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1111" w:tblpY="924"/>
        <w:tblW w:w="9895" w:type="dxa"/>
        <w:tblLayout w:type="fixed"/>
        <w:tblLook w:val="04A0" w:firstRow="1" w:lastRow="0" w:firstColumn="1" w:lastColumn="0" w:noHBand="0" w:noVBand="1"/>
      </w:tblPr>
      <w:tblGrid>
        <w:gridCol w:w="625"/>
        <w:gridCol w:w="3456"/>
        <w:gridCol w:w="2214"/>
        <w:gridCol w:w="1038"/>
        <w:gridCol w:w="811"/>
        <w:gridCol w:w="1751"/>
      </w:tblGrid>
      <w:tr w:rsidR="0042452D" w:rsidRPr="009900A8" w14:paraId="216AE629" w14:textId="77777777" w:rsidTr="00221CDA">
        <w:trPr>
          <w:trHeight w:val="588"/>
        </w:trPr>
        <w:tc>
          <w:tcPr>
            <w:tcW w:w="4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409" w14:textId="77777777" w:rsidR="0042452D" w:rsidRPr="0065768A" w:rsidRDefault="0042452D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Company Name:</w:t>
            </w:r>
          </w:p>
        </w:tc>
        <w:tc>
          <w:tcPr>
            <w:tcW w:w="58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E055" w14:textId="77777777" w:rsidR="0042452D" w:rsidRPr="0065768A" w:rsidRDefault="0042452D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 xml:space="preserve"> (Write company name here)</w:t>
            </w:r>
          </w:p>
        </w:tc>
      </w:tr>
      <w:tr w:rsidR="0042452D" w:rsidRPr="009900A8" w14:paraId="2ECA9062" w14:textId="77777777" w:rsidTr="00221CDA">
        <w:trPr>
          <w:trHeight w:val="588"/>
        </w:trPr>
        <w:tc>
          <w:tcPr>
            <w:tcW w:w="4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F19" w14:textId="77777777" w:rsidR="0042452D" w:rsidRPr="0065768A" w:rsidRDefault="0042452D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Company Address:</w:t>
            </w:r>
          </w:p>
        </w:tc>
        <w:tc>
          <w:tcPr>
            <w:tcW w:w="58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B183" w14:textId="77777777" w:rsidR="0042452D" w:rsidRPr="0065768A" w:rsidRDefault="0042452D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(Write company address here)</w:t>
            </w:r>
          </w:p>
        </w:tc>
      </w:tr>
      <w:tr w:rsidR="0042452D" w:rsidRPr="009900A8" w14:paraId="6468BE14" w14:textId="77777777" w:rsidTr="00221CDA">
        <w:trPr>
          <w:trHeight w:val="588"/>
        </w:trPr>
        <w:tc>
          <w:tcPr>
            <w:tcW w:w="4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D65F" w14:textId="77777777" w:rsidR="0042452D" w:rsidRPr="0065768A" w:rsidRDefault="0042452D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Company Contact No.</w:t>
            </w:r>
          </w:p>
        </w:tc>
        <w:tc>
          <w:tcPr>
            <w:tcW w:w="5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BB06" w14:textId="77777777" w:rsidR="0042452D" w:rsidRPr="0065768A" w:rsidRDefault="0042452D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(Write company contact No. here)</w:t>
            </w:r>
          </w:p>
        </w:tc>
      </w:tr>
      <w:tr w:rsidR="0042452D" w:rsidRPr="009900A8" w14:paraId="3840CCD3" w14:textId="77777777" w:rsidTr="00221CDA">
        <w:trPr>
          <w:trHeight w:val="130"/>
        </w:trPr>
        <w:tc>
          <w:tcPr>
            <w:tcW w:w="989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0EA7F" w14:textId="77777777" w:rsidR="0042452D" w:rsidRDefault="0042452D" w:rsidP="00221CDA">
            <w:pPr>
              <w:rPr>
                <w:rFonts w:ascii="Nyala" w:hAnsi="Nyala"/>
                <w:color w:val="auto"/>
                <w:sz w:val="32"/>
              </w:rPr>
            </w:pPr>
          </w:p>
        </w:tc>
      </w:tr>
      <w:tr w:rsidR="009900A8" w:rsidRPr="009900A8" w14:paraId="479F4DF3" w14:textId="77777777" w:rsidTr="00221CDA">
        <w:trPr>
          <w:trHeight w:val="588"/>
        </w:trPr>
        <w:tc>
          <w:tcPr>
            <w:tcW w:w="989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E8775" w14:textId="77777777" w:rsidR="001B2E96" w:rsidRPr="0042452D" w:rsidRDefault="0042452D" w:rsidP="00221CDA">
            <w:pPr>
              <w:rPr>
                <w:rFonts w:ascii="Nyala" w:hAnsi="Nyala"/>
                <w:color w:val="auto"/>
                <w:sz w:val="36"/>
                <w:szCs w:val="36"/>
              </w:rPr>
            </w:pPr>
            <w:r w:rsidRPr="0042452D">
              <w:rPr>
                <w:rFonts w:ascii="Nyala" w:hAnsi="Nyala"/>
                <w:color w:val="auto"/>
                <w:sz w:val="36"/>
                <w:szCs w:val="36"/>
              </w:rPr>
              <w:t xml:space="preserve">Invoice </w:t>
            </w:r>
            <w:r w:rsidRPr="0065768A">
              <w:rPr>
                <w:rFonts w:ascii="Nyala" w:hAnsi="Nyala"/>
                <w:color w:val="auto"/>
                <w:sz w:val="28"/>
                <w:szCs w:val="28"/>
              </w:rPr>
              <w:t>NO.</w:t>
            </w:r>
          </w:p>
        </w:tc>
      </w:tr>
      <w:tr w:rsidR="009900A8" w:rsidRPr="009900A8" w14:paraId="15240EC8" w14:textId="77777777" w:rsidTr="00221CDA">
        <w:trPr>
          <w:trHeight w:val="114"/>
        </w:trPr>
        <w:tc>
          <w:tcPr>
            <w:tcW w:w="98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7E30D4" w14:textId="77777777" w:rsidR="001B2E96" w:rsidRPr="0042452D" w:rsidRDefault="0042452D" w:rsidP="00221CDA">
            <w:pPr>
              <w:rPr>
                <w:color w:val="auto"/>
                <w:sz w:val="36"/>
                <w:szCs w:val="36"/>
              </w:rPr>
            </w:pPr>
            <w:r w:rsidRPr="0042452D">
              <w:rPr>
                <w:color w:val="auto"/>
                <w:sz w:val="36"/>
                <w:szCs w:val="36"/>
              </w:rPr>
              <w:t xml:space="preserve">Issue </w:t>
            </w:r>
            <w:r w:rsidRPr="0065768A">
              <w:rPr>
                <w:color w:val="auto"/>
                <w:sz w:val="28"/>
                <w:szCs w:val="28"/>
              </w:rPr>
              <w:t>Date</w:t>
            </w:r>
            <w:r w:rsidRPr="0042452D">
              <w:rPr>
                <w:color w:val="auto"/>
                <w:sz w:val="36"/>
                <w:szCs w:val="36"/>
              </w:rPr>
              <w:t xml:space="preserve"> :</w:t>
            </w:r>
          </w:p>
        </w:tc>
      </w:tr>
      <w:tr w:rsidR="0042452D" w:rsidRPr="009900A8" w14:paraId="7C3A7BEE" w14:textId="77777777" w:rsidTr="00221CDA">
        <w:trPr>
          <w:trHeight w:val="130"/>
        </w:trPr>
        <w:tc>
          <w:tcPr>
            <w:tcW w:w="98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357D95D" w14:textId="77777777" w:rsidR="0042452D" w:rsidRDefault="0042452D" w:rsidP="00221CDA">
            <w:pPr>
              <w:rPr>
                <w:color w:val="auto"/>
                <w:sz w:val="32"/>
              </w:rPr>
            </w:pPr>
          </w:p>
        </w:tc>
      </w:tr>
      <w:tr w:rsidR="00495B9B" w:rsidRPr="009900A8" w14:paraId="2EFDB533" w14:textId="77777777" w:rsidTr="00221CDA">
        <w:trPr>
          <w:trHeight w:val="588"/>
        </w:trPr>
        <w:tc>
          <w:tcPr>
            <w:tcW w:w="989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4DAC" w14:textId="76E8BBC3" w:rsidR="00495B9B" w:rsidRPr="0065768A" w:rsidRDefault="00495B9B" w:rsidP="00221CDA">
            <w:pPr>
              <w:rPr>
                <w:rFonts w:ascii="Nyala" w:hAnsi="Nyala"/>
                <w:color w:val="auto"/>
                <w:sz w:val="36"/>
                <w:szCs w:val="36"/>
              </w:rPr>
            </w:pPr>
            <w:r w:rsidRPr="0065768A">
              <w:rPr>
                <w:rFonts w:ascii="Nyala" w:hAnsi="Nyala"/>
                <w:color w:val="auto"/>
                <w:sz w:val="36"/>
                <w:szCs w:val="36"/>
              </w:rPr>
              <w:t>Bill To</w:t>
            </w:r>
            <w:r w:rsidR="0065768A">
              <w:rPr>
                <w:rFonts w:ascii="Nyala" w:hAnsi="Nyala"/>
                <w:color w:val="auto"/>
                <w:sz w:val="36"/>
                <w:szCs w:val="36"/>
              </w:rPr>
              <w:t>:</w:t>
            </w:r>
          </w:p>
        </w:tc>
      </w:tr>
      <w:tr w:rsidR="009900A8" w:rsidRPr="009900A8" w14:paraId="6F379DA6" w14:textId="77777777" w:rsidTr="00221CDA">
        <w:trPr>
          <w:trHeight w:val="371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26B7" w14:textId="77777777" w:rsidR="00D51767" w:rsidRPr="0065768A" w:rsidRDefault="00D51767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Name: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155F" w14:textId="77777777" w:rsidR="00D51767" w:rsidRPr="009900A8" w:rsidRDefault="00D51767" w:rsidP="00221CDA">
            <w:pPr>
              <w:rPr>
                <w:rFonts w:ascii="Nyala" w:hAnsi="Nyala"/>
                <w:color w:val="auto"/>
                <w:sz w:val="36"/>
              </w:rPr>
            </w:pPr>
          </w:p>
        </w:tc>
      </w:tr>
      <w:tr w:rsidR="009900A8" w:rsidRPr="009900A8" w14:paraId="75738AAD" w14:textId="77777777" w:rsidTr="00221CDA">
        <w:trPr>
          <w:trHeight w:val="389"/>
        </w:trPr>
        <w:tc>
          <w:tcPr>
            <w:tcW w:w="62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5BA" w14:textId="77777777" w:rsidR="00D51767" w:rsidRPr="0065768A" w:rsidRDefault="00D51767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Address: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141E" w14:textId="77777777" w:rsidR="00D51767" w:rsidRPr="009900A8" w:rsidRDefault="00D51767" w:rsidP="00221CDA">
            <w:pPr>
              <w:rPr>
                <w:rFonts w:ascii="Nyala" w:hAnsi="Nyala"/>
                <w:color w:val="auto"/>
                <w:sz w:val="36"/>
              </w:rPr>
            </w:pPr>
          </w:p>
        </w:tc>
      </w:tr>
      <w:tr w:rsidR="009900A8" w:rsidRPr="009900A8" w14:paraId="64D5525E" w14:textId="77777777" w:rsidTr="00221CDA">
        <w:trPr>
          <w:trHeight w:val="227"/>
        </w:trPr>
        <w:tc>
          <w:tcPr>
            <w:tcW w:w="6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0F7F" w14:textId="77777777" w:rsidR="00D51767" w:rsidRPr="0065768A" w:rsidRDefault="00D51767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65768A">
              <w:rPr>
                <w:rFonts w:ascii="Nyala" w:hAnsi="Nyala"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76B2" w14:textId="77777777" w:rsidR="00D51767" w:rsidRPr="009900A8" w:rsidRDefault="00D51767" w:rsidP="00221CDA">
            <w:pPr>
              <w:rPr>
                <w:rFonts w:ascii="Nyala" w:hAnsi="Nyala"/>
                <w:color w:val="auto"/>
                <w:sz w:val="36"/>
              </w:rPr>
            </w:pPr>
          </w:p>
        </w:tc>
      </w:tr>
      <w:tr w:rsidR="009900A8" w:rsidRPr="009900A8" w14:paraId="4F42999E" w14:textId="77777777" w:rsidTr="00221CDA">
        <w:trPr>
          <w:trHeight w:val="85"/>
        </w:trPr>
        <w:tc>
          <w:tcPr>
            <w:tcW w:w="98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9D4" w14:textId="77777777" w:rsidR="00D51767" w:rsidRPr="009900A8" w:rsidRDefault="00D51767" w:rsidP="00221CDA">
            <w:pPr>
              <w:rPr>
                <w:rFonts w:ascii="Nyala" w:hAnsi="Nyala"/>
                <w:color w:val="auto"/>
                <w:sz w:val="36"/>
              </w:rPr>
            </w:pPr>
          </w:p>
        </w:tc>
      </w:tr>
      <w:tr w:rsidR="009900A8" w:rsidRPr="009900A8" w14:paraId="6D13967A" w14:textId="77777777" w:rsidTr="00221CDA">
        <w:trPr>
          <w:trHeight w:val="623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290D" w14:textId="77777777" w:rsidR="00D51767" w:rsidRPr="0065768A" w:rsidRDefault="00D51767" w:rsidP="00221CDA">
            <w:pPr>
              <w:rPr>
                <w:rFonts w:ascii="Nyala" w:hAnsi="Nyala"/>
                <w:color w:val="auto"/>
                <w:sz w:val="32"/>
                <w:szCs w:val="32"/>
              </w:rPr>
            </w:pPr>
            <w:r w:rsidRPr="0065768A">
              <w:rPr>
                <w:rFonts w:ascii="Nyala" w:hAnsi="Nyala"/>
                <w:color w:val="auto"/>
                <w:sz w:val="32"/>
                <w:szCs w:val="32"/>
              </w:rPr>
              <w:t>SL.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ABB7" w14:textId="77777777" w:rsidR="00D51767" w:rsidRPr="0065768A" w:rsidRDefault="00D51767" w:rsidP="00221CDA">
            <w:pPr>
              <w:rPr>
                <w:rFonts w:ascii="Nyala" w:hAnsi="Nyala"/>
                <w:color w:val="auto"/>
                <w:sz w:val="32"/>
                <w:szCs w:val="32"/>
              </w:rPr>
            </w:pPr>
            <w:r w:rsidRPr="0065768A">
              <w:rPr>
                <w:rFonts w:ascii="Nyala" w:hAnsi="Nyala"/>
                <w:color w:val="auto"/>
                <w:sz w:val="32"/>
                <w:szCs w:val="32"/>
              </w:rPr>
              <w:t xml:space="preserve"> Description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7D13" w14:textId="77777777" w:rsidR="00D51767" w:rsidRPr="0042452D" w:rsidRDefault="00D51767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 w:rsidRPr="0042452D">
              <w:rPr>
                <w:rFonts w:ascii="Nyala" w:hAnsi="Nyala"/>
                <w:color w:val="auto"/>
                <w:sz w:val="32"/>
              </w:rPr>
              <w:t>Price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0378" w14:textId="77777777" w:rsidR="00D51767" w:rsidRPr="0042452D" w:rsidRDefault="00D51767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 w:rsidRPr="0042452D">
              <w:rPr>
                <w:rFonts w:ascii="Nyala" w:hAnsi="Nyala"/>
                <w:color w:val="auto"/>
                <w:sz w:val="32"/>
              </w:rPr>
              <w:t>QTY.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C398" w14:textId="77777777" w:rsidR="00D51767" w:rsidRPr="0042452D" w:rsidRDefault="00D51767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 w:rsidRPr="0042452D">
              <w:rPr>
                <w:rFonts w:ascii="Nyala" w:hAnsi="Nyala"/>
                <w:color w:val="auto"/>
                <w:sz w:val="32"/>
              </w:rPr>
              <w:t>Total</w:t>
            </w:r>
          </w:p>
        </w:tc>
      </w:tr>
      <w:tr w:rsidR="004A35E8" w:rsidRPr="009900A8" w14:paraId="7A03AA90" w14:textId="77777777" w:rsidTr="00221CDA">
        <w:trPr>
          <w:trHeight w:val="105"/>
        </w:trPr>
        <w:tc>
          <w:tcPr>
            <w:tcW w:w="6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0B4B1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 w:rsidRPr="009900A8">
              <w:rPr>
                <w:rFonts w:ascii="Nyala" w:hAnsi="Nyala"/>
                <w:color w:val="auto"/>
                <w:sz w:val="32"/>
              </w:rPr>
              <w:t>1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335" w14:textId="77777777" w:rsidR="004A35E8" w:rsidRPr="0042452D" w:rsidRDefault="004A35E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  <w:r w:rsidRPr="0042452D">
              <w:rPr>
                <w:rFonts w:ascii="Nyala" w:hAnsi="Nyala"/>
                <w:color w:val="auto"/>
                <w:sz w:val="24"/>
                <w:szCs w:val="28"/>
              </w:rPr>
              <w:t>Web Design – Static 7 –page CSS/HTML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7F07C7F9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688FA5D9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69DA628D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2510949A" w14:textId="77777777" w:rsidTr="00221CDA">
        <w:trPr>
          <w:trHeight w:val="105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3535D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1D21" w14:textId="77777777" w:rsidR="004A35E8" w:rsidRPr="0042452D" w:rsidRDefault="004A35E8" w:rsidP="00221CDA">
            <w:pPr>
              <w:rPr>
                <w:rFonts w:ascii="Nyala" w:hAnsi="Nyala"/>
                <w:color w:val="auto"/>
                <w:sz w:val="24"/>
                <w:szCs w:val="24"/>
              </w:rPr>
            </w:pPr>
            <w:r w:rsidRPr="0042452D">
              <w:rPr>
                <w:rFonts w:ascii="Nyala" w:hAnsi="Nyala"/>
                <w:color w:val="auto"/>
                <w:sz w:val="24"/>
                <w:szCs w:val="24"/>
              </w:rPr>
              <w:t>Includes: Photo Gallery, Slideshow, Social Media Integration,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53746F0D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34D52D80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713F50ED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5FAA574A" w14:textId="77777777" w:rsidTr="00221CDA">
        <w:trPr>
          <w:trHeight w:val="1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9F35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DC5" w14:textId="77777777" w:rsidR="004A35E8" w:rsidRPr="0042452D" w:rsidRDefault="004A35E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  <w:r w:rsidRPr="0042452D">
              <w:rPr>
                <w:rFonts w:ascii="Nyala" w:hAnsi="Nyala"/>
                <w:color w:val="auto"/>
                <w:sz w:val="24"/>
                <w:szCs w:val="28"/>
              </w:rPr>
              <w:t>Search Engine Optimization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564AF3CE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14780A3E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5C2DAF48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4E8C19B8" w14:textId="77777777" w:rsidTr="00221CDA">
        <w:trPr>
          <w:trHeight w:val="1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8E92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>
              <w:rPr>
                <w:rFonts w:ascii="Nyala" w:hAnsi="Nyala"/>
                <w:color w:val="auto"/>
                <w:sz w:val="32"/>
              </w:rPr>
              <w:t>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4F7" w14:textId="77777777" w:rsidR="004A35E8" w:rsidRPr="0042452D" w:rsidRDefault="004A35E8" w:rsidP="00221CDA">
            <w:pPr>
              <w:rPr>
                <w:rFonts w:ascii="Nyala" w:hAnsi="Nyala"/>
                <w:color w:val="auto"/>
                <w:sz w:val="24"/>
                <w:szCs w:val="28"/>
              </w:rPr>
            </w:pPr>
            <w:r w:rsidRPr="0042452D">
              <w:rPr>
                <w:rFonts w:ascii="Nyala" w:hAnsi="Nyala"/>
                <w:color w:val="auto"/>
                <w:sz w:val="24"/>
                <w:szCs w:val="28"/>
              </w:rPr>
              <w:t>Digital Print Design – Tri-Fold Brochure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051F8DFA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269665EC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72D0C7C1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2B1F628D" w14:textId="77777777" w:rsidTr="00221CDA">
        <w:trPr>
          <w:trHeight w:val="1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832E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5A9" w14:textId="77777777" w:rsidR="004A35E8" w:rsidRPr="0042452D" w:rsidRDefault="004A35E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  <w:r w:rsidRPr="0042452D">
              <w:rPr>
                <w:rFonts w:ascii="Nyala" w:hAnsi="Nyala"/>
                <w:color w:val="auto"/>
                <w:sz w:val="24"/>
                <w:szCs w:val="28"/>
              </w:rPr>
              <w:t>2 Design Revisions Does not include Printing.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3724D83D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1B887FD1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5E9C3EBB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668F3258" w14:textId="77777777" w:rsidTr="00221CDA">
        <w:trPr>
          <w:trHeight w:val="1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49429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>
              <w:rPr>
                <w:rFonts w:ascii="Nyala" w:hAnsi="Nyala"/>
                <w:color w:val="auto"/>
                <w:sz w:val="32"/>
              </w:rPr>
              <w:t>3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DA0A" w14:textId="77777777" w:rsidR="004A35E8" w:rsidRPr="009900A8" w:rsidRDefault="004A35E8" w:rsidP="00221CDA">
            <w:pPr>
              <w:rPr>
                <w:rFonts w:ascii="Nyala" w:hAnsi="Nyala"/>
                <w:b/>
                <w:color w:val="auto"/>
                <w:sz w:val="32"/>
                <w:szCs w:val="28"/>
              </w:rPr>
            </w:pPr>
            <w:r w:rsidRPr="0042452D">
              <w:rPr>
                <w:rFonts w:ascii="Nyala" w:hAnsi="Nyala"/>
                <w:color w:val="auto"/>
                <w:sz w:val="24"/>
                <w:szCs w:val="28"/>
              </w:rPr>
              <w:t>Digital Print Design – Business Card (2 Identities)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51AD6FE6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05AAA23A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7E1E2C1C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18A857CF" w14:textId="77777777" w:rsidTr="00221CDA">
        <w:trPr>
          <w:trHeight w:val="105"/>
        </w:trPr>
        <w:tc>
          <w:tcPr>
            <w:tcW w:w="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43B2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C274" w14:textId="77777777" w:rsidR="004A35E8" w:rsidRPr="0042452D" w:rsidRDefault="004A35E8" w:rsidP="00221CDA">
            <w:pPr>
              <w:rPr>
                <w:rFonts w:ascii="Nyala" w:hAnsi="Nyala"/>
                <w:color w:val="auto"/>
                <w:sz w:val="24"/>
                <w:szCs w:val="28"/>
              </w:rPr>
            </w:pPr>
            <w:r w:rsidRPr="0042452D">
              <w:rPr>
                <w:rFonts w:ascii="Nyala" w:hAnsi="Nyala"/>
                <w:color w:val="auto"/>
                <w:sz w:val="24"/>
                <w:szCs w:val="28"/>
              </w:rPr>
              <w:t>2 Design Revisions Does not include printing.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shd w:val="clear" w:color="auto" w:fill="auto"/>
          </w:tcPr>
          <w:p w14:paraId="1B20BE39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shd w:val="clear" w:color="auto" w:fill="auto"/>
          </w:tcPr>
          <w:p w14:paraId="522E61A1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58643DEB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4A35E8" w:rsidRPr="009900A8" w14:paraId="729F1487" w14:textId="77777777" w:rsidTr="00221CDA">
        <w:trPr>
          <w:trHeight w:val="672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6835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  <w:r>
              <w:rPr>
                <w:rFonts w:ascii="Nyala" w:hAnsi="Nyala"/>
                <w:color w:val="auto"/>
                <w:sz w:val="32"/>
              </w:rPr>
              <w:t>4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8217" w14:textId="77777777" w:rsidR="004A35E8" w:rsidRPr="009900A8" w:rsidRDefault="004A35E8" w:rsidP="00221CDA">
            <w:pPr>
              <w:rPr>
                <w:rFonts w:ascii="Nyala" w:hAnsi="Nyala"/>
                <w:b/>
                <w:color w:val="auto"/>
                <w:sz w:val="32"/>
                <w:szCs w:val="28"/>
              </w:rPr>
            </w:pPr>
            <w:r w:rsidRPr="00495B9B">
              <w:rPr>
                <w:rFonts w:ascii="Nyala" w:hAnsi="Nyala"/>
                <w:color w:val="auto"/>
                <w:sz w:val="24"/>
                <w:szCs w:val="28"/>
              </w:rPr>
              <w:t>Stock Photography Fee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24EBF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14:paraId="1D03DD8A" w14:textId="77777777" w:rsidR="004A35E8" w:rsidRPr="009900A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14:paraId="3856BD0B" w14:textId="77777777" w:rsidR="004A35E8" w:rsidRPr="004A35E8" w:rsidRDefault="004A35E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  <w:r w:rsidRPr="004A35E8">
              <w:rPr>
                <w:rFonts w:ascii="Nyala" w:hAnsi="Nyala"/>
                <w:color w:val="auto"/>
                <w:sz w:val="32"/>
                <w:szCs w:val="28"/>
              </w:rPr>
              <w:t>$00</w:t>
            </w:r>
          </w:p>
        </w:tc>
      </w:tr>
      <w:tr w:rsidR="009900A8" w:rsidRPr="009900A8" w14:paraId="296352A8" w14:textId="77777777" w:rsidTr="00221CDA">
        <w:trPr>
          <w:trHeight w:val="1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36E76" w14:textId="77777777" w:rsidR="009900A8" w:rsidRPr="009900A8" w:rsidRDefault="009900A8" w:rsidP="00221CDA">
            <w:pPr>
              <w:jc w:val="center"/>
              <w:rPr>
                <w:rFonts w:ascii="Nyala" w:hAnsi="Nyala"/>
                <w:color w:val="auto"/>
                <w:sz w:val="3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1829A" w14:textId="77777777" w:rsidR="009900A8" w:rsidRPr="009900A8" w:rsidRDefault="009900A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C30B4" w14:textId="77777777" w:rsidR="009900A8" w:rsidRPr="009900A8" w:rsidRDefault="009900A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52C4D" w14:textId="77777777" w:rsidR="009900A8" w:rsidRPr="009900A8" w:rsidRDefault="009900A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67AE" w14:textId="77777777" w:rsidR="009900A8" w:rsidRPr="009900A8" w:rsidRDefault="009900A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</w:p>
        </w:tc>
      </w:tr>
      <w:tr w:rsidR="009900A8" w:rsidRPr="009900A8" w14:paraId="03288D42" w14:textId="77777777" w:rsidTr="00221CDA">
        <w:trPr>
          <w:trHeight w:val="227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C5B4" w14:textId="77777777" w:rsidR="009900A8" w:rsidRPr="009900A8" w:rsidRDefault="009900A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Subtotal: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B7FF5" w14:textId="77777777" w:rsidR="009900A8" w:rsidRPr="009900A8" w:rsidRDefault="009900A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</w:p>
        </w:tc>
      </w:tr>
      <w:tr w:rsidR="009900A8" w:rsidRPr="009900A8" w14:paraId="6AFC3D65" w14:textId="77777777" w:rsidTr="00221CDA">
        <w:trPr>
          <w:trHeight w:val="317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D9BE" w14:textId="77777777" w:rsidR="009900A8" w:rsidRPr="009900A8" w:rsidRDefault="009900A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Discount: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133C7" w14:textId="77777777" w:rsidR="009900A8" w:rsidRPr="009900A8" w:rsidRDefault="009900A8" w:rsidP="00221CDA">
            <w:pPr>
              <w:jc w:val="right"/>
              <w:rPr>
                <w:rFonts w:ascii="Nyala" w:hAnsi="Nyala"/>
                <w:color w:val="auto"/>
                <w:sz w:val="32"/>
                <w:szCs w:val="28"/>
              </w:rPr>
            </w:pPr>
          </w:p>
        </w:tc>
      </w:tr>
      <w:tr w:rsidR="009900A8" w:rsidRPr="009900A8" w14:paraId="75EC96E9" w14:textId="77777777" w:rsidTr="00221CDA">
        <w:trPr>
          <w:trHeight w:val="317"/>
        </w:trPr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F4E" w14:textId="77777777" w:rsidR="009900A8" w:rsidRPr="009900A8" w:rsidRDefault="009900A8" w:rsidP="00221CDA">
            <w:pPr>
              <w:rPr>
                <w:rFonts w:ascii="Nyala" w:hAnsi="Nyala"/>
                <w:color w:val="auto"/>
                <w:sz w:val="32"/>
                <w:szCs w:val="28"/>
              </w:rPr>
            </w:pPr>
            <w:r w:rsidRPr="009900A8">
              <w:rPr>
                <w:rFonts w:ascii="Nyala" w:hAnsi="Nyala"/>
                <w:color w:val="auto"/>
                <w:sz w:val="32"/>
                <w:szCs w:val="28"/>
              </w:rPr>
              <w:t>Total: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577AA" w14:textId="77777777" w:rsidR="009900A8" w:rsidRPr="009900A8" w:rsidRDefault="009900A8" w:rsidP="00221CDA">
            <w:pPr>
              <w:jc w:val="center"/>
              <w:rPr>
                <w:rFonts w:ascii="Nyala" w:hAnsi="Nyala"/>
                <w:color w:val="auto"/>
                <w:sz w:val="32"/>
                <w:szCs w:val="28"/>
              </w:rPr>
            </w:pPr>
          </w:p>
        </w:tc>
      </w:tr>
    </w:tbl>
    <w:p w14:paraId="5B6BF7B1" w14:textId="77777777" w:rsidR="0065768A" w:rsidRPr="00221CDA" w:rsidRDefault="00221CDA" w:rsidP="0065768A">
      <w:pPr>
        <w:rPr>
          <w:b/>
          <w:bCs/>
          <w:color w:val="auto"/>
          <w:sz w:val="40"/>
          <w:szCs w:val="40"/>
        </w:rPr>
      </w:pPr>
      <w:r w:rsidRPr="00221CDA">
        <w:rPr>
          <w:b/>
          <w:bCs/>
          <w:color w:val="auto"/>
          <w:sz w:val="40"/>
          <w:szCs w:val="40"/>
        </w:rPr>
        <w:t xml:space="preserve">Web Design Service </w:t>
      </w:r>
      <w:r w:rsidR="0065768A" w:rsidRPr="00221CDA">
        <w:rPr>
          <w:b/>
          <w:bCs/>
          <w:color w:val="auto"/>
          <w:sz w:val="40"/>
          <w:szCs w:val="40"/>
        </w:rPr>
        <w:t>Template</w:t>
      </w:r>
    </w:p>
    <w:p w14:paraId="1924E79A" w14:textId="77777777" w:rsidR="00727A03" w:rsidRPr="00221CDA" w:rsidRDefault="00727A03" w:rsidP="00727A03">
      <w:pPr>
        <w:rPr>
          <w:b/>
          <w:bCs/>
          <w:color w:val="auto"/>
          <w:sz w:val="40"/>
          <w:szCs w:val="40"/>
        </w:rPr>
      </w:pPr>
      <w:r>
        <w:rPr>
          <w:sz w:val="20"/>
          <w:szCs w:val="20"/>
        </w:rPr>
        <w:t xml:space="preserve">Downloaded from </w:t>
      </w:r>
      <w:r>
        <w:rPr>
          <w:b/>
          <w:bCs/>
          <w:i/>
          <w:iCs/>
          <w:sz w:val="20"/>
          <w:szCs w:val="20"/>
        </w:rPr>
        <w:t>FreeInvoiceTemplates.org</w:t>
      </w:r>
    </w:p>
    <w:p w14:paraId="106666E7" w14:textId="6DDBB2B2" w:rsidR="00053BA1" w:rsidRPr="00221CDA" w:rsidRDefault="00053BA1">
      <w:pPr>
        <w:rPr>
          <w:b/>
          <w:bCs/>
          <w:color w:val="auto"/>
          <w:sz w:val="36"/>
          <w:szCs w:val="36"/>
          <w:u w:val="single"/>
        </w:rPr>
      </w:pPr>
    </w:p>
    <w:sectPr w:rsidR="00053BA1" w:rsidRPr="00221CDA" w:rsidSect="00221CDA">
      <w:headerReference w:type="default" r:id="rId7"/>
      <w:pgSz w:w="11909" w:h="16834" w:code="9"/>
      <w:pgMar w:top="1080" w:right="389" w:bottom="1440" w:left="1170" w:header="72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F182D" w14:textId="77777777" w:rsidR="00E24289" w:rsidRDefault="00E24289" w:rsidP="001B2E96">
      <w:pPr>
        <w:spacing w:before="0" w:after="0"/>
      </w:pPr>
      <w:r>
        <w:separator/>
      </w:r>
    </w:p>
  </w:endnote>
  <w:endnote w:type="continuationSeparator" w:id="0">
    <w:p w14:paraId="67251645" w14:textId="77777777" w:rsidR="00E24289" w:rsidRDefault="00E24289" w:rsidP="001B2E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CF0D" w14:textId="77777777" w:rsidR="00E24289" w:rsidRDefault="00E24289" w:rsidP="001B2E96">
      <w:pPr>
        <w:spacing w:before="0" w:after="0"/>
      </w:pPr>
      <w:r>
        <w:separator/>
      </w:r>
    </w:p>
  </w:footnote>
  <w:footnote w:type="continuationSeparator" w:id="0">
    <w:p w14:paraId="2337B3FB" w14:textId="77777777" w:rsidR="00E24289" w:rsidRDefault="00E24289" w:rsidP="001B2E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D045" w14:textId="2279F4E8" w:rsidR="001B2E96" w:rsidRPr="00495B9B" w:rsidRDefault="001B2E96" w:rsidP="00495B9B">
    <w:pPr>
      <w:pStyle w:val="Header"/>
      <w:jc w:val="center"/>
      <w:rPr>
        <w:rFonts w:ascii="Nyala" w:hAnsi="Nyala"/>
        <w:sz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846D4"/>
    <w:multiLevelType w:val="hybridMultilevel"/>
    <w:tmpl w:val="A1C8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6"/>
    <w:rsid w:val="00053BA1"/>
    <w:rsid w:val="000A0818"/>
    <w:rsid w:val="001B2E96"/>
    <w:rsid w:val="00221CDA"/>
    <w:rsid w:val="00311514"/>
    <w:rsid w:val="0042452D"/>
    <w:rsid w:val="00495B9B"/>
    <w:rsid w:val="004A35E8"/>
    <w:rsid w:val="00512129"/>
    <w:rsid w:val="0065768A"/>
    <w:rsid w:val="00727A03"/>
    <w:rsid w:val="0079513D"/>
    <w:rsid w:val="009900A8"/>
    <w:rsid w:val="00A15A0B"/>
    <w:rsid w:val="00A549F1"/>
    <w:rsid w:val="00B14F05"/>
    <w:rsid w:val="00BA7A4C"/>
    <w:rsid w:val="00D51767"/>
    <w:rsid w:val="00E24289"/>
    <w:rsid w:val="00E26D5B"/>
    <w:rsid w:val="00F17F38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3DF96"/>
  <w15:chartTrackingRefBased/>
  <w15:docId w15:val="{F9AE4B2B-52C8-46CA-94FF-8C3BA663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38"/>
    <w:pPr>
      <w:spacing w:before="40" w:after="40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1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1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1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0A0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18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1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7F3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7F3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A0818"/>
    <w:pPr>
      <w:ind w:left="720"/>
      <w:contextualSpacing/>
    </w:pPr>
  </w:style>
  <w:style w:type="paragraph" w:customStyle="1" w:styleId="TableHeading">
    <w:name w:val="Table Heading"/>
    <w:basedOn w:val="Normal"/>
    <w:qFormat/>
    <w:rsid w:val="00F17F38"/>
    <w:rPr>
      <w:rFonts w:asciiTheme="majorHAnsi" w:eastAsiaTheme="majorEastAsia" w:hAnsiTheme="majorHAnsi" w:cstheme="majorBidi"/>
      <w:color w:val="4472C4" w:themeColor="accent1"/>
    </w:rPr>
  </w:style>
  <w:style w:type="paragraph" w:styleId="Closing">
    <w:name w:val="Closing"/>
    <w:basedOn w:val="Normal"/>
    <w:link w:val="ClosingChar"/>
    <w:uiPriority w:val="14"/>
    <w:unhideWhenUsed/>
    <w:qFormat/>
    <w:rsid w:val="00F17F3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NoSpacing">
    <w:name w:val="No Spacing"/>
    <w:link w:val="NoSpacingChar"/>
    <w:uiPriority w:val="1"/>
    <w:qFormat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B2E9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2E96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B2E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B2E96"/>
    <w:rPr>
      <w:rFonts w:eastAsiaTheme="minorEastAsia"/>
      <w:color w:val="595959" w:themeColor="text1" w:themeTint="A6"/>
      <w:sz w:val="21"/>
      <w:szCs w:val="21"/>
      <w:lang w:eastAsia="ja-JP"/>
    </w:rPr>
  </w:style>
  <w:style w:type="table" w:styleId="TableGrid">
    <w:name w:val="Table Grid"/>
    <w:basedOn w:val="TableNormal"/>
    <w:uiPriority w:val="39"/>
    <w:rsid w:val="001B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Muhammad Khalid Farooq</cp:lastModifiedBy>
  <cp:revision>3</cp:revision>
  <dcterms:created xsi:type="dcterms:W3CDTF">2020-07-02T12:14:00Z</dcterms:created>
  <dcterms:modified xsi:type="dcterms:W3CDTF">2020-08-14T14:08:00Z</dcterms:modified>
</cp:coreProperties>
</file>