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B38D" w14:textId="048465DA" w:rsidR="000773E1" w:rsidRPr="007D7B26" w:rsidRDefault="00FD1ABF" w:rsidP="007D7B26">
      <w:pPr>
        <w:spacing w:line="276" w:lineRule="auto"/>
        <w:ind w:right="18"/>
        <w:jc w:val="center"/>
        <w:rPr>
          <w:rFonts w:ascii="Century Gothic" w:hAnsi="Century Gothic"/>
          <w:b/>
          <w:color w:val="000000" w:themeColor="text1"/>
          <w:w w:val="105"/>
          <w:sz w:val="36"/>
          <w:szCs w:val="36"/>
        </w:rPr>
      </w:pPr>
      <w:r w:rsidRPr="007D7B26">
        <w:rPr>
          <w:rFonts w:ascii="Century Gothic" w:hAnsi="Century Gothic"/>
          <w:b/>
          <w:color w:val="000000" w:themeColor="text1"/>
          <w:w w:val="105"/>
          <w:sz w:val="36"/>
          <w:szCs w:val="36"/>
        </w:rPr>
        <w:t>C</w:t>
      </w:r>
      <w:r w:rsidR="005E233B">
        <w:rPr>
          <w:rFonts w:ascii="Century Gothic" w:hAnsi="Century Gothic"/>
          <w:b/>
          <w:color w:val="000000" w:themeColor="text1"/>
          <w:w w:val="105"/>
          <w:sz w:val="36"/>
          <w:szCs w:val="36"/>
        </w:rPr>
        <w:t>ash Payment Voucher</w:t>
      </w:r>
    </w:p>
    <w:p w14:paraId="69F10AD3" w14:textId="77777777" w:rsidR="00FD1ABF" w:rsidRPr="007D7B26" w:rsidRDefault="00FD1ABF" w:rsidP="007D7B26">
      <w:pPr>
        <w:spacing w:line="276" w:lineRule="auto"/>
        <w:ind w:right="18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7D7B26">
        <w:rPr>
          <w:rFonts w:ascii="Century Gothic" w:hAnsi="Century Gothic"/>
          <w:color w:val="000000" w:themeColor="text1"/>
          <w:sz w:val="24"/>
          <w:szCs w:val="24"/>
        </w:rPr>
        <w:t>The</w:t>
      </w:r>
      <w:r w:rsidRPr="007D7B26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Incorporated</w:t>
      </w:r>
      <w:r w:rsidRPr="007D7B26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Owners</w:t>
      </w:r>
      <w:r w:rsidRPr="007D7B26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of</w:t>
      </w:r>
      <w:r w:rsidRPr="007D7B26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XXX</w:t>
      </w:r>
      <w:r w:rsidRPr="007D7B26">
        <w:rPr>
          <w:rFonts w:ascii="Century Gothic" w:hAnsi="Century Gothic"/>
          <w:color w:val="000000" w:themeColor="text1"/>
          <w:spacing w:val="-3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Building</w:t>
      </w:r>
    </w:p>
    <w:p w14:paraId="5F39425A" w14:textId="77777777" w:rsidR="00C060AD" w:rsidRPr="007D7B26" w:rsidRDefault="00C060AD" w:rsidP="007D7B26">
      <w:pPr>
        <w:pStyle w:val="BodyText"/>
        <w:spacing w:line="276" w:lineRule="auto"/>
        <w:jc w:val="center"/>
        <w:rPr>
          <w:rFonts w:ascii="Century Gothic" w:hAnsi="Century Gothic"/>
          <w:i w:val="0"/>
          <w:color w:val="000000" w:themeColor="text1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6"/>
      </w:tblGrid>
      <w:tr w:rsidR="007D7B26" w:rsidRPr="007D7B26" w14:paraId="268F6DA3" w14:textId="77777777" w:rsidTr="00663E46">
        <w:trPr>
          <w:trHeight w:val="576"/>
        </w:trPr>
        <w:tc>
          <w:tcPr>
            <w:tcW w:w="5000" w:type="pct"/>
            <w:vAlign w:val="center"/>
          </w:tcPr>
          <w:p w14:paraId="32B360A5" w14:textId="77777777" w:rsidR="00663E46" w:rsidRPr="007D7B26" w:rsidRDefault="00663E46" w:rsidP="007D7B26">
            <w:pPr>
              <w:spacing w:line="276" w:lineRule="auto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Date: 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7D7B26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[Date]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63E46" w:rsidRPr="007D7B26" w14:paraId="7C9B31DE" w14:textId="77777777" w:rsidTr="00663E46">
        <w:trPr>
          <w:trHeight w:val="576"/>
        </w:trPr>
        <w:tc>
          <w:tcPr>
            <w:tcW w:w="5000" w:type="pct"/>
            <w:vAlign w:val="center"/>
          </w:tcPr>
          <w:p w14:paraId="676DDBEE" w14:textId="77777777" w:rsidR="00663E46" w:rsidRPr="007D7B26" w:rsidRDefault="00663E46" w:rsidP="007D7B26">
            <w:pPr>
              <w:spacing w:line="276" w:lineRule="auto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Receipt No.: 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bookmarkStart w:id="0" w:name="Text3"/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7D7B26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[Number]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68D50DE1" w14:textId="77777777" w:rsidR="00A9685A" w:rsidRPr="007D7B26" w:rsidRDefault="00A9685A" w:rsidP="007D7B26">
      <w:pPr>
        <w:pStyle w:val="BodyText"/>
        <w:spacing w:line="276" w:lineRule="auto"/>
        <w:rPr>
          <w:rFonts w:ascii="Century Gothic" w:hAnsi="Century Gothic"/>
          <w:i w:val="0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884"/>
        <w:gridCol w:w="2326"/>
        <w:gridCol w:w="2658"/>
      </w:tblGrid>
      <w:tr w:rsidR="007D7B26" w:rsidRPr="007D7B26" w14:paraId="6FFB6885" w14:textId="77777777" w:rsidTr="008452A9">
        <w:trPr>
          <w:trHeight w:val="720"/>
        </w:trPr>
        <w:tc>
          <w:tcPr>
            <w:tcW w:w="1098" w:type="dxa"/>
            <w:vAlign w:val="center"/>
          </w:tcPr>
          <w:p w14:paraId="508250DF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14:paraId="32655693" w14:textId="77777777" w:rsidR="008A73C5" w:rsidRPr="007D7B26" w:rsidRDefault="008A73C5" w:rsidP="007D7B26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7D7B26">
              <w:rPr>
                <w:rFonts w:ascii="Century Gothic" w:hAnsi="Century Gothic"/>
                <w:b/>
                <w:i w:val="0"/>
                <w:iCs w:val="0"/>
                <w:color w:val="000000" w:themeColor="text1"/>
                <w:w w:val="95"/>
                <w:sz w:val="28"/>
                <w:szCs w:val="28"/>
              </w:rPr>
              <w:t>Particulars</w:t>
            </w:r>
          </w:p>
        </w:tc>
        <w:tc>
          <w:tcPr>
            <w:tcW w:w="2326" w:type="dxa"/>
            <w:vAlign w:val="center"/>
          </w:tcPr>
          <w:p w14:paraId="74B71DE4" w14:textId="77777777" w:rsidR="008A73C5" w:rsidRPr="007D7B26" w:rsidRDefault="008A73C5" w:rsidP="007D7B26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7D7B26">
              <w:rPr>
                <w:rFonts w:ascii="Century Gothic" w:hAnsi="Century Gothic"/>
                <w:b/>
                <w:i w:val="0"/>
                <w:iCs w:val="0"/>
                <w:color w:val="000000" w:themeColor="text1"/>
                <w:w w:val="80"/>
                <w:sz w:val="28"/>
                <w:szCs w:val="28"/>
              </w:rPr>
              <w:t>Account</w:t>
            </w:r>
            <w:r w:rsidRPr="007D7B26">
              <w:rPr>
                <w:rFonts w:ascii="Century Gothic" w:hAnsi="Century Gothic"/>
                <w:b/>
                <w:i w:val="0"/>
                <w:iCs w:val="0"/>
                <w:color w:val="000000" w:themeColor="text1"/>
                <w:spacing w:val="-51"/>
                <w:w w:val="80"/>
                <w:sz w:val="28"/>
                <w:szCs w:val="28"/>
              </w:rPr>
              <w:t xml:space="preserve"> </w:t>
            </w:r>
            <w:r w:rsidRPr="007D7B26">
              <w:rPr>
                <w:rFonts w:ascii="Century Gothic" w:hAnsi="Century Gothic"/>
                <w:b/>
                <w:i w:val="0"/>
                <w:iCs w:val="0"/>
                <w:color w:val="000000" w:themeColor="text1"/>
                <w:w w:val="90"/>
                <w:sz w:val="28"/>
                <w:szCs w:val="28"/>
              </w:rPr>
              <w:t>Code</w:t>
            </w:r>
          </w:p>
        </w:tc>
        <w:tc>
          <w:tcPr>
            <w:tcW w:w="2658" w:type="dxa"/>
            <w:vAlign w:val="center"/>
          </w:tcPr>
          <w:p w14:paraId="3002A186" w14:textId="77777777" w:rsidR="008A73C5" w:rsidRPr="007D7B26" w:rsidRDefault="008A73C5" w:rsidP="007D7B26">
            <w:pPr>
              <w:pStyle w:val="TableParagraph"/>
              <w:spacing w:line="276" w:lineRule="auto"/>
              <w:ind w:left="114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7D7B26">
              <w:rPr>
                <w:rFonts w:ascii="Century Gothic" w:hAnsi="Century Gothic"/>
                <w:b/>
                <w:color w:val="000000" w:themeColor="text1"/>
                <w:w w:val="90"/>
                <w:sz w:val="28"/>
                <w:szCs w:val="28"/>
              </w:rPr>
              <w:t>Amount</w:t>
            </w:r>
            <w:r w:rsidR="008452A9" w:rsidRPr="007D7B26">
              <w:rPr>
                <w:rFonts w:ascii="Century Gothic" w:hAnsi="Century Gothic"/>
                <w:b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7D7B26">
              <w:rPr>
                <w:rFonts w:ascii="Century Gothic" w:hAnsi="Century Gothic"/>
                <w:b/>
                <w:color w:val="000000" w:themeColor="text1"/>
                <w:w w:val="90"/>
                <w:sz w:val="28"/>
                <w:szCs w:val="28"/>
              </w:rPr>
              <w:t>HK$</w:t>
            </w:r>
          </w:p>
        </w:tc>
      </w:tr>
      <w:tr w:rsidR="007D7B26" w:rsidRPr="007D7B26" w14:paraId="3C1E1706" w14:textId="77777777" w:rsidTr="008452A9">
        <w:trPr>
          <w:trHeight w:val="576"/>
        </w:trPr>
        <w:tc>
          <w:tcPr>
            <w:tcW w:w="1098" w:type="dxa"/>
            <w:vAlign w:val="center"/>
          </w:tcPr>
          <w:p w14:paraId="1AE5A42A" w14:textId="77777777" w:rsidR="008A73C5" w:rsidRPr="007D7B26" w:rsidRDefault="008A73C5" w:rsidP="007D7B26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14:paraId="76D79DD2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48CE74D4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3364C674" w14:textId="77777777" w:rsidR="008A73C5" w:rsidRPr="007D7B26" w:rsidRDefault="008A73C5" w:rsidP="007D7B26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b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7D7B26" w:rsidRPr="007D7B26" w14:paraId="62A7070B" w14:textId="77777777" w:rsidTr="008452A9">
        <w:trPr>
          <w:trHeight w:val="576"/>
        </w:trPr>
        <w:tc>
          <w:tcPr>
            <w:tcW w:w="1098" w:type="dxa"/>
            <w:vAlign w:val="center"/>
          </w:tcPr>
          <w:p w14:paraId="69661493" w14:textId="77777777" w:rsidR="008452A9" w:rsidRPr="007D7B26" w:rsidRDefault="008452A9" w:rsidP="007D7B26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14:paraId="0C302B9D" w14:textId="77777777" w:rsidR="008452A9" w:rsidRPr="007D7B26" w:rsidRDefault="008452A9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2F05E234" w14:textId="77777777" w:rsidR="008452A9" w:rsidRPr="007D7B26" w:rsidRDefault="008452A9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FC3B943" w14:textId="77777777" w:rsidR="008452A9" w:rsidRPr="007D7B26" w:rsidRDefault="008452A9" w:rsidP="007D7B26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b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7D7B26" w:rsidRPr="007D7B26" w14:paraId="4324CD3B" w14:textId="77777777" w:rsidTr="008452A9">
        <w:trPr>
          <w:trHeight w:val="576"/>
        </w:trPr>
        <w:tc>
          <w:tcPr>
            <w:tcW w:w="1098" w:type="dxa"/>
            <w:vAlign w:val="center"/>
          </w:tcPr>
          <w:p w14:paraId="3CC62AAE" w14:textId="77777777" w:rsidR="008452A9" w:rsidRPr="007D7B26" w:rsidRDefault="008452A9" w:rsidP="007D7B26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14:paraId="19602E74" w14:textId="77777777" w:rsidR="008452A9" w:rsidRPr="007D7B26" w:rsidRDefault="008452A9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19E2D86F" w14:textId="77777777" w:rsidR="008452A9" w:rsidRPr="007D7B26" w:rsidRDefault="008452A9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2E95C7F5" w14:textId="77777777" w:rsidR="008452A9" w:rsidRPr="007D7B26" w:rsidRDefault="008452A9" w:rsidP="007D7B26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b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7D7B26" w:rsidRPr="007D7B26" w14:paraId="13661001" w14:textId="77777777" w:rsidTr="008452A9">
        <w:trPr>
          <w:trHeight w:val="576"/>
        </w:trPr>
        <w:tc>
          <w:tcPr>
            <w:tcW w:w="1098" w:type="dxa"/>
            <w:vAlign w:val="center"/>
          </w:tcPr>
          <w:p w14:paraId="75E2385B" w14:textId="77777777" w:rsidR="008A73C5" w:rsidRPr="007D7B26" w:rsidRDefault="008A73C5" w:rsidP="007D7B26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14:paraId="0298F8CB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418D2F6E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606164D4" w14:textId="77777777" w:rsidR="008A73C5" w:rsidRPr="007D7B26" w:rsidRDefault="008A73C5" w:rsidP="007D7B26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b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7D7B26" w:rsidRPr="007D7B26" w14:paraId="6054485B" w14:textId="77777777" w:rsidTr="008452A9">
        <w:trPr>
          <w:trHeight w:val="576"/>
        </w:trPr>
        <w:tc>
          <w:tcPr>
            <w:tcW w:w="1098" w:type="dxa"/>
            <w:vAlign w:val="center"/>
          </w:tcPr>
          <w:p w14:paraId="4D80BAEC" w14:textId="77777777" w:rsidR="008A73C5" w:rsidRPr="007D7B26" w:rsidRDefault="008A73C5" w:rsidP="007D7B26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14:paraId="5E8FD14A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4E5CF0C1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5E8CF307" w14:textId="77777777" w:rsidR="008A73C5" w:rsidRPr="007D7B26" w:rsidRDefault="008A73C5" w:rsidP="007D7B26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b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7D7B26" w:rsidRPr="007D7B26" w14:paraId="6708070C" w14:textId="77777777" w:rsidTr="008452A9">
        <w:trPr>
          <w:trHeight w:val="576"/>
        </w:trPr>
        <w:tc>
          <w:tcPr>
            <w:tcW w:w="1098" w:type="dxa"/>
            <w:vAlign w:val="center"/>
          </w:tcPr>
          <w:p w14:paraId="1C68ABB8" w14:textId="77777777" w:rsidR="008A73C5" w:rsidRPr="007D7B26" w:rsidRDefault="008A73C5" w:rsidP="007D7B26">
            <w:pPr>
              <w:pStyle w:val="BodyText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14:paraId="76907174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1E5D7783" w14:textId="77777777" w:rsidR="008A73C5" w:rsidRPr="007D7B26" w:rsidRDefault="008A73C5" w:rsidP="007D7B26">
            <w:pPr>
              <w:pStyle w:val="BodyText"/>
              <w:spacing w:line="276" w:lineRule="auto"/>
              <w:rPr>
                <w:rFonts w:ascii="Century Gothic" w:hAnsi="Century Gothic"/>
                <w:b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2BEA68C" w14:textId="77777777" w:rsidR="008A73C5" w:rsidRPr="007D7B26" w:rsidRDefault="008A73C5" w:rsidP="007D7B26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b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8452A9" w:rsidRPr="007D7B26" w14:paraId="746D9E92" w14:textId="77777777" w:rsidTr="008452A9">
        <w:trPr>
          <w:trHeight w:val="720"/>
        </w:trPr>
        <w:tc>
          <w:tcPr>
            <w:tcW w:w="7308" w:type="dxa"/>
            <w:gridSpan w:val="3"/>
            <w:vAlign w:val="center"/>
          </w:tcPr>
          <w:p w14:paraId="3A034E6C" w14:textId="77777777" w:rsidR="008452A9" w:rsidRPr="007D7B26" w:rsidRDefault="008452A9" w:rsidP="007D7B26">
            <w:pPr>
              <w:pStyle w:val="BodyText"/>
              <w:spacing w:line="276" w:lineRule="auto"/>
              <w:jc w:val="right"/>
              <w:rPr>
                <w:rFonts w:ascii="Century Gothic" w:hAnsi="Century Gothic"/>
                <w:b/>
                <w:i w:val="0"/>
                <w:iCs w:val="0"/>
                <w:color w:val="000000" w:themeColor="text1"/>
                <w:w w:val="80"/>
                <w:sz w:val="28"/>
                <w:szCs w:val="28"/>
              </w:rPr>
            </w:pPr>
            <w:r w:rsidRPr="007D7B26">
              <w:rPr>
                <w:rFonts w:ascii="Century Gothic" w:hAnsi="Century Gothic"/>
                <w:b/>
                <w:i w:val="0"/>
                <w:iCs w:val="0"/>
                <w:color w:val="000000" w:themeColor="text1"/>
                <w:w w:val="85"/>
                <w:sz w:val="28"/>
                <w:szCs w:val="28"/>
              </w:rPr>
              <w:t>TOTAL</w:t>
            </w:r>
          </w:p>
        </w:tc>
        <w:tc>
          <w:tcPr>
            <w:tcW w:w="2658" w:type="dxa"/>
            <w:vAlign w:val="center"/>
          </w:tcPr>
          <w:p w14:paraId="2BE467C4" w14:textId="77777777" w:rsidR="008452A9" w:rsidRPr="007D7B26" w:rsidRDefault="008452A9" w:rsidP="007D7B26">
            <w:pPr>
              <w:pStyle w:val="TableParagraph"/>
              <w:spacing w:line="276" w:lineRule="auto"/>
              <w:ind w:left="114"/>
              <w:rPr>
                <w:rFonts w:ascii="Century Gothic" w:hAnsi="Century Gothic"/>
                <w:b/>
                <w:color w:val="000000" w:themeColor="text1"/>
                <w:w w:val="90"/>
                <w:sz w:val="24"/>
                <w:szCs w:val="24"/>
              </w:rPr>
            </w:pPr>
          </w:p>
        </w:tc>
      </w:tr>
    </w:tbl>
    <w:p w14:paraId="2C69351C" w14:textId="77777777" w:rsidR="008A73C5" w:rsidRPr="007D7B26" w:rsidRDefault="008A73C5" w:rsidP="007D7B26">
      <w:pPr>
        <w:pStyle w:val="BodyText"/>
        <w:spacing w:line="276" w:lineRule="auto"/>
        <w:rPr>
          <w:rFonts w:ascii="Century Gothic" w:hAnsi="Century Gothic"/>
          <w:i w:val="0"/>
          <w:color w:val="000000" w:themeColor="text1"/>
          <w:sz w:val="24"/>
          <w:szCs w:val="24"/>
        </w:rPr>
      </w:pPr>
    </w:p>
    <w:p w14:paraId="5B274691" w14:textId="77777777" w:rsidR="00FD1ABF" w:rsidRPr="007D7B26" w:rsidRDefault="00FD1ABF" w:rsidP="007D7B26">
      <w:pPr>
        <w:tabs>
          <w:tab w:val="left" w:pos="3997"/>
        </w:tabs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7D7B26">
        <w:rPr>
          <w:rFonts w:ascii="Century Gothic" w:hAnsi="Century Gothic"/>
          <w:color w:val="000000" w:themeColor="text1"/>
          <w:sz w:val="24"/>
          <w:szCs w:val="24"/>
        </w:rPr>
        <w:t>Received</w:t>
      </w:r>
      <w:r w:rsidRPr="007D7B26">
        <w:rPr>
          <w:rFonts w:ascii="Century Gothic" w:hAnsi="Century Gothic"/>
          <w:color w:val="000000" w:themeColor="text1"/>
          <w:spacing w:val="2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the</w:t>
      </w:r>
      <w:r w:rsidRPr="007D7B26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sum</w:t>
      </w:r>
      <w:r w:rsidRPr="007D7B26">
        <w:rPr>
          <w:rFonts w:ascii="Century Gothic" w:hAnsi="Century Gothic"/>
          <w:color w:val="000000" w:themeColor="text1"/>
          <w:spacing w:val="3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of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Amount]"/>
            </w:textInput>
          </w:ffData>
        </w:fldChar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instrText xml:space="preserve"> FORMTEXT </w:instrTex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separate"/>
      </w:r>
      <w:r w:rsidR="00D12C74" w:rsidRPr="007D7B26">
        <w:rPr>
          <w:rFonts w:ascii="Century Gothic" w:hAnsi="Century Gothic"/>
          <w:noProof/>
          <w:color w:val="000000" w:themeColor="text1"/>
          <w:sz w:val="24"/>
          <w:szCs w:val="24"/>
        </w:rPr>
        <w:t>[Amount]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end"/>
      </w:r>
    </w:p>
    <w:p w14:paraId="0CCB08E3" w14:textId="77777777" w:rsidR="00FD1ABF" w:rsidRPr="007D7B26" w:rsidRDefault="00FD1ABF" w:rsidP="007D7B26">
      <w:pPr>
        <w:tabs>
          <w:tab w:val="left" w:pos="3919"/>
        </w:tabs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7D7B26">
        <w:rPr>
          <w:rFonts w:ascii="Century Gothic" w:hAnsi="Century Gothic"/>
          <w:color w:val="000000" w:themeColor="text1"/>
          <w:sz w:val="24"/>
          <w:szCs w:val="24"/>
        </w:rPr>
        <w:t>Dollars</w:t>
      </w:r>
      <w:r w:rsidRPr="007D7B26">
        <w:rPr>
          <w:rFonts w:ascii="Century Gothic" w:hAnsi="Century Gothic"/>
          <w:color w:val="000000" w:themeColor="text1"/>
          <w:spacing w:val="-5"/>
          <w:sz w:val="24"/>
          <w:szCs w:val="24"/>
        </w:rPr>
        <w:t xml:space="preserve"> </w:t>
      </w:r>
      <w:r w:rsidRPr="007D7B26">
        <w:rPr>
          <w:rFonts w:ascii="Century Gothic" w:hAnsi="Century Gothic"/>
          <w:color w:val="000000" w:themeColor="text1"/>
          <w:sz w:val="24"/>
          <w:szCs w:val="24"/>
        </w:rPr>
        <w:t>HK$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Amount]"/>
            </w:textInput>
          </w:ffData>
        </w:fldChar>
      </w:r>
      <w:bookmarkStart w:id="1" w:name="Text1"/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instrText xml:space="preserve"> FORMTEXT </w:instrTex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separate"/>
      </w:r>
      <w:r w:rsidR="00D12C74" w:rsidRPr="007D7B26">
        <w:rPr>
          <w:rFonts w:ascii="Century Gothic" w:hAnsi="Century Gothic"/>
          <w:noProof/>
          <w:color w:val="000000" w:themeColor="text1"/>
          <w:sz w:val="24"/>
          <w:szCs w:val="24"/>
        </w:rPr>
        <w:t>[Amount]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end"/>
      </w:r>
      <w:bookmarkEnd w:id="1"/>
    </w:p>
    <w:p w14:paraId="6420A8A1" w14:textId="77777777" w:rsidR="00595053" w:rsidRPr="007D7B26" w:rsidRDefault="00FD1ABF" w:rsidP="007D7B26">
      <w:pPr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7D7B26">
        <w:rPr>
          <w:rFonts w:ascii="Century Gothic" w:hAnsi="Century Gothic"/>
          <w:color w:val="000000" w:themeColor="text1"/>
          <w:sz w:val="24"/>
          <w:szCs w:val="24"/>
        </w:rPr>
        <w:t>For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Reason]"/>
            </w:textInput>
          </w:ffData>
        </w:fldChar>
      </w:r>
      <w:bookmarkStart w:id="2" w:name="Text2"/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instrText xml:space="preserve"> FORMTEXT </w:instrTex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separate"/>
      </w:r>
      <w:r w:rsidR="00D12C74" w:rsidRPr="007D7B26">
        <w:rPr>
          <w:rFonts w:ascii="Century Gothic" w:hAnsi="Century Gothic"/>
          <w:noProof/>
          <w:color w:val="000000" w:themeColor="text1"/>
          <w:sz w:val="24"/>
          <w:szCs w:val="24"/>
        </w:rPr>
        <w:t>[Reason]</w:t>
      </w:r>
      <w:r w:rsidR="00D12C74" w:rsidRPr="007D7B26">
        <w:rPr>
          <w:rFonts w:ascii="Century Gothic" w:hAnsi="Century Gothic"/>
          <w:color w:val="000000" w:themeColor="text1"/>
          <w:sz w:val="24"/>
          <w:szCs w:val="24"/>
        </w:rPr>
        <w:fldChar w:fldCharType="end"/>
      </w:r>
      <w:bookmarkEnd w:id="2"/>
    </w:p>
    <w:p w14:paraId="53F22338" w14:textId="77777777" w:rsidR="00FD1ABF" w:rsidRPr="007D7B26" w:rsidRDefault="00FD1ABF" w:rsidP="007D7B26">
      <w:pPr>
        <w:spacing w:line="276" w:lineRule="auto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7D7B26">
        <w:rPr>
          <w:rFonts w:ascii="Century Gothic" w:hAnsi="Century Gothic"/>
          <w:color w:val="000000" w:themeColor="text1"/>
          <w:sz w:val="24"/>
          <w:szCs w:val="24"/>
          <w:u w:val="single"/>
        </w:rPr>
        <w:br/>
      </w:r>
      <w:r w:rsidR="00595053" w:rsidRPr="007D7B26">
        <w:rPr>
          <w:rFonts w:ascii="Century Gothic" w:hAnsi="Century Gothic"/>
          <w:b/>
          <w:bCs/>
          <w:color w:val="000000" w:themeColor="text1"/>
          <w:sz w:val="24"/>
          <w:szCs w:val="24"/>
        </w:rPr>
        <w:t>Approved</w:t>
      </w:r>
      <w:r w:rsidR="00595053" w:rsidRPr="007D7B26">
        <w:rPr>
          <w:rFonts w:ascii="Century Gothic" w:hAnsi="Century Gothic"/>
          <w:b/>
          <w:bCs/>
          <w:color w:val="000000" w:themeColor="text1"/>
          <w:spacing w:val="10"/>
          <w:sz w:val="24"/>
          <w:szCs w:val="24"/>
        </w:rPr>
        <w:t xml:space="preserve"> </w:t>
      </w:r>
      <w:r w:rsidR="00595053" w:rsidRPr="007D7B26">
        <w:rPr>
          <w:rFonts w:ascii="Century Gothic" w:hAnsi="Century Gothic"/>
          <w:b/>
          <w:bCs/>
          <w:color w:val="000000" w:themeColor="text1"/>
          <w:sz w:val="24"/>
          <w:szCs w:val="24"/>
        </w:rPr>
        <w:t>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360"/>
        <w:gridCol w:w="4638"/>
      </w:tblGrid>
      <w:tr w:rsidR="007D7B26" w:rsidRPr="007D7B26" w14:paraId="3A295444" w14:textId="77777777" w:rsidTr="00595053">
        <w:trPr>
          <w:trHeight w:val="864"/>
        </w:trPr>
        <w:tc>
          <w:tcPr>
            <w:tcW w:w="4968" w:type="dxa"/>
            <w:vAlign w:val="bottom"/>
          </w:tcPr>
          <w:p w14:paraId="0B3E096B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7D7B26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[Signature]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5FBFAD3" w14:textId="77777777" w:rsidR="00595053" w:rsidRPr="007D7B26" w:rsidRDefault="00595053" w:rsidP="007D7B26">
            <w:pPr>
              <w:spacing w:line="276" w:lineRule="auto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4638" w:type="dxa"/>
            <w:vAlign w:val="bottom"/>
          </w:tcPr>
          <w:p w14:paraId="0ED27042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3" w:name="Text12"/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7D7B26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[Name]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595053" w:rsidRPr="007D7B26" w14:paraId="2DB72C80" w14:textId="77777777" w:rsidTr="00595053">
        <w:trPr>
          <w:trHeight w:val="432"/>
        </w:trPr>
        <w:tc>
          <w:tcPr>
            <w:tcW w:w="4968" w:type="dxa"/>
            <w:vAlign w:val="center"/>
          </w:tcPr>
          <w:p w14:paraId="5E9288B2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6930642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4163D38A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 w:cs="Courier New"/>
                <w:color w:val="000000" w:themeColor="text1"/>
                <w:sz w:val="24"/>
                <w:szCs w:val="24"/>
              </w:rPr>
              <w:t>Name</w:t>
            </w:r>
          </w:p>
        </w:tc>
      </w:tr>
    </w:tbl>
    <w:p w14:paraId="6732FC65" w14:textId="77777777" w:rsidR="00595053" w:rsidRPr="007D7B26" w:rsidRDefault="00595053" w:rsidP="007D7B26">
      <w:pPr>
        <w:spacing w:line="276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2A099CFD" w14:textId="77777777" w:rsidR="00595053" w:rsidRPr="007D7B26" w:rsidRDefault="00595053" w:rsidP="007D7B26">
      <w:pPr>
        <w:spacing w:line="276" w:lineRule="auto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4DD857C6" w14:textId="77777777" w:rsidR="00595053" w:rsidRPr="007D7B26" w:rsidRDefault="00595053" w:rsidP="007D7B26">
      <w:pPr>
        <w:spacing w:line="276" w:lineRule="auto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7D7B26">
        <w:rPr>
          <w:rFonts w:ascii="Century Gothic" w:hAnsi="Century Gothic"/>
          <w:b/>
          <w:bCs/>
          <w:color w:val="000000" w:themeColor="text1"/>
          <w:sz w:val="24"/>
          <w:szCs w:val="24"/>
        </w:rPr>
        <w:t>Received</w:t>
      </w:r>
      <w:r w:rsidRPr="007D7B26">
        <w:rPr>
          <w:rFonts w:ascii="Century Gothic" w:hAnsi="Century Gothic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D7B26">
        <w:rPr>
          <w:rFonts w:ascii="Century Gothic" w:hAnsi="Century Gothic"/>
          <w:b/>
          <w:bCs/>
          <w:color w:val="000000" w:themeColor="text1"/>
          <w:sz w:val="24"/>
          <w:szCs w:val="24"/>
        </w:rPr>
        <w:t>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360"/>
        <w:gridCol w:w="4638"/>
      </w:tblGrid>
      <w:tr w:rsidR="007D7B26" w:rsidRPr="007D7B26" w14:paraId="51F3743D" w14:textId="77777777" w:rsidTr="00846457">
        <w:trPr>
          <w:trHeight w:val="864"/>
        </w:trPr>
        <w:tc>
          <w:tcPr>
            <w:tcW w:w="4968" w:type="dxa"/>
            <w:vAlign w:val="bottom"/>
          </w:tcPr>
          <w:p w14:paraId="7FAC13CD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7D7B26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[Signature]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780AD9E" w14:textId="77777777" w:rsidR="00595053" w:rsidRPr="007D7B26" w:rsidRDefault="00595053" w:rsidP="007D7B26">
            <w:pPr>
              <w:spacing w:line="276" w:lineRule="auto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4638" w:type="dxa"/>
            <w:vAlign w:val="bottom"/>
          </w:tcPr>
          <w:p w14:paraId="6E91298A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7D7B26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[Name]</w:t>
            </w:r>
            <w:r w:rsidRPr="007D7B2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95053" w:rsidRPr="007D7B26" w14:paraId="6F7A0FC6" w14:textId="77777777" w:rsidTr="00846457">
        <w:trPr>
          <w:trHeight w:val="432"/>
        </w:trPr>
        <w:tc>
          <w:tcPr>
            <w:tcW w:w="4968" w:type="dxa"/>
            <w:vAlign w:val="center"/>
          </w:tcPr>
          <w:p w14:paraId="03BF3197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8DE10C5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5A364821" w14:textId="77777777" w:rsidR="00595053" w:rsidRPr="007D7B26" w:rsidRDefault="00595053" w:rsidP="007D7B26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D7B26">
              <w:rPr>
                <w:rFonts w:ascii="Century Gothic" w:hAnsi="Century Gothic" w:cs="Courier New"/>
                <w:color w:val="000000" w:themeColor="text1"/>
                <w:sz w:val="24"/>
                <w:szCs w:val="24"/>
              </w:rPr>
              <w:t>Name</w:t>
            </w:r>
          </w:p>
        </w:tc>
      </w:tr>
    </w:tbl>
    <w:p w14:paraId="38BC0D73" w14:textId="77777777" w:rsidR="005675B9" w:rsidRPr="007D7B26" w:rsidRDefault="005675B9" w:rsidP="007D7B26">
      <w:pPr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</w:p>
    <w:sectPr w:rsidR="005675B9" w:rsidRPr="007D7B26" w:rsidSect="000773E1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C275" w14:textId="77777777" w:rsidR="003A71DF" w:rsidRDefault="003A71DF" w:rsidP="000729C3">
      <w:r>
        <w:separator/>
      </w:r>
    </w:p>
  </w:endnote>
  <w:endnote w:type="continuationSeparator" w:id="0">
    <w:p w14:paraId="217DD8D6" w14:textId="77777777" w:rsidR="003A71DF" w:rsidRDefault="003A71DF" w:rsidP="0007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F814" w14:textId="77777777" w:rsidR="003A71DF" w:rsidRDefault="003A71DF" w:rsidP="000729C3">
      <w:r>
        <w:separator/>
      </w:r>
    </w:p>
  </w:footnote>
  <w:footnote w:type="continuationSeparator" w:id="0">
    <w:p w14:paraId="35CCC5C1" w14:textId="77777777" w:rsidR="003A71DF" w:rsidRDefault="003A71DF" w:rsidP="0007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F36"/>
    <w:multiLevelType w:val="hybridMultilevel"/>
    <w:tmpl w:val="98EAE57C"/>
    <w:lvl w:ilvl="0" w:tplc="61A44ABC">
      <w:numFmt w:val="bullet"/>
      <w:lvlText w:val="•"/>
      <w:lvlJc w:val="left"/>
      <w:pPr>
        <w:ind w:left="288" w:hanging="172"/>
      </w:pPr>
      <w:rPr>
        <w:rFonts w:ascii="Trebuchet MS" w:eastAsia="Trebuchet MS" w:hAnsi="Trebuchet MS" w:cs="Trebuchet MS" w:hint="default"/>
        <w:b w:val="0"/>
        <w:bCs w:val="0"/>
        <w:i/>
        <w:iCs/>
        <w:w w:val="95"/>
        <w:sz w:val="22"/>
        <w:szCs w:val="22"/>
      </w:rPr>
    </w:lvl>
    <w:lvl w:ilvl="1" w:tplc="5B982E86">
      <w:numFmt w:val="bullet"/>
      <w:lvlText w:val="•"/>
      <w:lvlJc w:val="left"/>
      <w:pPr>
        <w:ind w:left="1220" w:hanging="172"/>
      </w:pPr>
      <w:rPr>
        <w:rFonts w:hint="default"/>
      </w:rPr>
    </w:lvl>
    <w:lvl w:ilvl="2" w:tplc="263E7D9E">
      <w:numFmt w:val="bullet"/>
      <w:lvlText w:val="•"/>
      <w:lvlJc w:val="left"/>
      <w:pPr>
        <w:ind w:left="2161" w:hanging="172"/>
      </w:pPr>
      <w:rPr>
        <w:rFonts w:hint="default"/>
      </w:rPr>
    </w:lvl>
    <w:lvl w:ilvl="3" w:tplc="AEEE8C74">
      <w:numFmt w:val="bullet"/>
      <w:lvlText w:val="•"/>
      <w:lvlJc w:val="left"/>
      <w:pPr>
        <w:ind w:left="3101" w:hanging="172"/>
      </w:pPr>
      <w:rPr>
        <w:rFonts w:hint="default"/>
      </w:rPr>
    </w:lvl>
    <w:lvl w:ilvl="4" w:tplc="AF606688">
      <w:numFmt w:val="bullet"/>
      <w:lvlText w:val="•"/>
      <w:lvlJc w:val="left"/>
      <w:pPr>
        <w:ind w:left="4042" w:hanging="172"/>
      </w:pPr>
      <w:rPr>
        <w:rFonts w:hint="default"/>
      </w:rPr>
    </w:lvl>
    <w:lvl w:ilvl="5" w:tplc="D4742056">
      <w:numFmt w:val="bullet"/>
      <w:lvlText w:val="•"/>
      <w:lvlJc w:val="left"/>
      <w:pPr>
        <w:ind w:left="4982" w:hanging="172"/>
      </w:pPr>
      <w:rPr>
        <w:rFonts w:hint="default"/>
      </w:rPr>
    </w:lvl>
    <w:lvl w:ilvl="6" w:tplc="CD525B70">
      <w:numFmt w:val="bullet"/>
      <w:lvlText w:val="•"/>
      <w:lvlJc w:val="left"/>
      <w:pPr>
        <w:ind w:left="5923" w:hanging="172"/>
      </w:pPr>
      <w:rPr>
        <w:rFonts w:hint="default"/>
      </w:rPr>
    </w:lvl>
    <w:lvl w:ilvl="7" w:tplc="52E8DF76">
      <w:numFmt w:val="bullet"/>
      <w:lvlText w:val="•"/>
      <w:lvlJc w:val="left"/>
      <w:pPr>
        <w:ind w:left="6863" w:hanging="172"/>
      </w:pPr>
      <w:rPr>
        <w:rFonts w:hint="default"/>
      </w:rPr>
    </w:lvl>
    <w:lvl w:ilvl="8" w:tplc="6E122EEA">
      <w:numFmt w:val="bullet"/>
      <w:lvlText w:val="•"/>
      <w:lvlJc w:val="left"/>
      <w:pPr>
        <w:ind w:left="7804" w:hanging="172"/>
      </w:pPr>
      <w:rPr>
        <w:rFonts w:hint="default"/>
      </w:rPr>
    </w:lvl>
  </w:abstractNum>
  <w:abstractNum w:abstractNumId="1" w15:restartNumberingAfterBreak="0">
    <w:nsid w:val="323028F3"/>
    <w:multiLevelType w:val="hybridMultilevel"/>
    <w:tmpl w:val="5584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32520">
    <w:abstractNumId w:val="0"/>
  </w:num>
  <w:num w:numId="2" w16cid:durableId="159103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85A"/>
    <w:rsid w:val="000729C3"/>
    <w:rsid w:val="000773E1"/>
    <w:rsid w:val="0031515C"/>
    <w:rsid w:val="003A71DF"/>
    <w:rsid w:val="005675B9"/>
    <w:rsid w:val="00595053"/>
    <w:rsid w:val="005E233B"/>
    <w:rsid w:val="00663E46"/>
    <w:rsid w:val="007D7B26"/>
    <w:rsid w:val="008452A9"/>
    <w:rsid w:val="008A73C5"/>
    <w:rsid w:val="00A9685A"/>
    <w:rsid w:val="00B516C6"/>
    <w:rsid w:val="00C060AD"/>
    <w:rsid w:val="00D12C74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2B6F"/>
  <w15:docId w15:val="{5F68C934-D263-425C-AC90-03BBC507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16"/>
      <w:ind w:left="123"/>
    </w:pPr>
    <w:rPr>
      <w:b/>
      <w:bCs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67"/>
      <w:ind w:left="288" w:hanging="17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2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C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Khalid Farooq</cp:lastModifiedBy>
  <cp:revision>4</cp:revision>
  <dcterms:created xsi:type="dcterms:W3CDTF">2023-04-29T05:09:00Z</dcterms:created>
  <dcterms:modified xsi:type="dcterms:W3CDTF">2025-01-23T07:34:00Z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2023-04-29T00:00:00Z</vt:filetime>
  </property>
</Properties>
</file>