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A4C57" w14:textId="05FCCF48" w:rsidR="00F070E2" w:rsidRDefault="00E778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49A67" wp14:editId="6C77C6B3">
                <wp:simplePos x="0" y="0"/>
                <wp:positionH relativeFrom="margin">
                  <wp:posOffset>-90170</wp:posOffset>
                </wp:positionH>
                <wp:positionV relativeFrom="paragraph">
                  <wp:posOffset>95250</wp:posOffset>
                </wp:positionV>
                <wp:extent cx="6124575" cy="590550"/>
                <wp:effectExtent l="0" t="0" r="0" b="0"/>
                <wp:wrapNone/>
                <wp:docPr id="27066785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88A63" w14:textId="77777777" w:rsidR="00E77873" w:rsidRPr="00E77873" w:rsidRDefault="00E77873" w:rsidP="00E77873">
                            <w:pPr>
                              <w:jc w:val="center"/>
                              <w:rPr>
                                <w:rFonts w:ascii="Amasis MT Pro" w:hAnsi="Amasis MT Pro"/>
                                <w:color w:val="FFFFFF" w:themeColor="background1"/>
                                <w:sz w:val="54"/>
                                <w:szCs w:val="54"/>
                              </w:rPr>
                            </w:pPr>
                            <w:r w:rsidRPr="00E77873">
                              <w:rPr>
                                <w:rFonts w:ascii="Amasis MT Pro" w:hAnsi="Amasis MT Pro"/>
                                <w:color w:val="FFFFFF" w:themeColor="background1"/>
                                <w:sz w:val="54"/>
                                <w:szCs w:val="54"/>
                              </w:rPr>
                              <w:t>Sympathy Letter for Death of Employee</w:t>
                            </w:r>
                          </w:p>
                          <w:p w14:paraId="4F152A37" w14:textId="77777777" w:rsidR="00E77873" w:rsidRDefault="00E778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49A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1pt;margin-top:7.5pt;width:482.25pt;height:46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" filled="f" stroked="f" strokeweight=".5pt">
                <v:textbox>
                  <w:txbxContent>
                    <w:p w14:paraId="10688A63" w14:textId="77777777" w:rsidR="00E77873" w:rsidRPr="00E77873" w:rsidRDefault="00E77873" w:rsidP="00E77873">
                      <w:pPr>
                        <w:jc w:val="center"/>
                        <w:rPr>
                          <w:rFonts w:ascii="Amasis MT Pro" w:hAnsi="Amasis MT Pro"/>
                          <w:color w:val="FFFFFF" w:themeColor="background1"/>
                          <w:sz w:val="54"/>
                          <w:szCs w:val="54"/>
                        </w:rPr>
                      </w:pPr>
                      <w:r w:rsidRPr="00E77873">
                        <w:rPr>
                          <w:rFonts w:ascii="Amasis MT Pro" w:hAnsi="Amasis MT Pro"/>
                          <w:color w:val="FFFFFF" w:themeColor="background1"/>
                          <w:sz w:val="54"/>
                          <w:szCs w:val="54"/>
                        </w:rPr>
                        <w:t>Sympathy Letter for Death of Employee</w:t>
                      </w:r>
                    </w:p>
                    <w:p w14:paraId="4F152A37" w14:textId="77777777" w:rsidR="00E77873" w:rsidRDefault="00E77873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1AB51F" wp14:editId="5EE4B2A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43600" cy="742950"/>
                <wp:effectExtent l="0" t="0" r="0" b="0"/>
                <wp:wrapNone/>
                <wp:docPr id="62726313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7429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77ECA2" id="Rectangle: Rounded Corners 2" o:spid="_x0000_s1026" style="position:absolute;margin-left:416.8pt;margin-top:0;width:468pt;height:58.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" fillcolor="#1f4d78 [1608]" stroked="f" strokeweight="1pt">
                <v:stroke joinstyle="miter"/>
                <w10:wrap anchorx="margin"/>
              </v:roundrect>
            </w:pict>
          </mc:Fallback>
        </mc:AlternateContent>
      </w:r>
    </w:p>
    <w:p w14:paraId="024E4176" w14:textId="37289C22" w:rsidR="00E77873" w:rsidRPr="00E77873" w:rsidRDefault="00E77873" w:rsidP="00E77873"/>
    <w:p w14:paraId="0C5CE1CD" w14:textId="46DA1D0F" w:rsidR="00E77873" w:rsidRDefault="00E77873" w:rsidP="00E77873"/>
    <w:p w14:paraId="5BAA4E69" w14:textId="77777777" w:rsidR="00E77873" w:rsidRDefault="00E77873" w:rsidP="00E77873"/>
    <w:p w14:paraId="2F8F00AA" w14:textId="3127ECDA" w:rsidR="00E77873" w:rsidRPr="00E77873" w:rsidRDefault="00E77873" w:rsidP="00E77873">
      <w:pPr>
        <w:rPr>
          <w:rFonts w:ascii="Amasis MT Pro" w:hAnsi="Amasis MT Pro" w:cs="Abhaya Libre"/>
          <w:b/>
          <w:bCs/>
          <w:sz w:val="24"/>
          <w:szCs w:val="24"/>
        </w:rPr>
      </w:pPr>
      <w:r w:rsidRPr="00E77873">
        <w:rPr>
          <w:rFonts w:ascii="Amasis MT Pro" w:hAnsi="Amasis MT Pro" w:cs="Abhaya Libre"/>
          <w:b/>
          <w:bCs/>
          <w:sz w:val="24"/>
          <w:szCs w:val="24"/>
        </w:rPr>
        <w:t xml:space="preserve">Dear </w:t>
      </w:r>
      <w:r w:rsidRPr="00E77873">
        <w:rPr>
          <w:rFonts w:ascii="Amasis MT Pro" w:hAnsi="Amasis MT Pro" w:cs="Abhaya Libre"/>
          <w:b/>
          <w:bCs/>
          <w:sz w:val="24"/>
          <w:szCs w:val="24"/>
        </w:rPr>
        <w:t>Rose</w:t>
      </w:r>
      <w:r w:rsidRPr="00E77873">
        <w:rPr>
          <w:rFonts w:ascii="Amasis MT Pro" w:hAnsi="Amasis MT Pro" w:cs="Abhaya Libre"/>
          <w:b/>
          <w:bCs/>
          <w:sz w:val="24"/>
          <w:szCs w:val="24"/>
        </w:rPr>
        <w:t>,</w:t>
      </w:r>
    </w:p>
    <w:p w14:paraId="1C195087" w14:textId="77777777" w:rsidR="00E77873" w:rsidRPr="00E77873" w:rsidRDefault="00E77873" w:rsidP="00E77873">
      <w:pPr>
        <w:rPr>
          <w:rFonts w:ascii="Amasis MT Pro" w:hAnsi="Amasis MT Pro" w:cs="Abhaya Libre"/>
          <w:sz w:val="24"/>
          <w:szCs w:val="24"/>
        </w:rPr>
      </w:pPr>
    </w:p>
    <w:p w14:paraId="12330B8F" w14:textId="74207C2C" w:rsidR="00E77873" w:rsidRPr="00E77873" w:rsidRDefault="00E77873" w:rsidP="00E77873">
      <w:pPr>
        <w:rPr>
          <w:rFonts w:ascii="Amasis MT Pro" w:hAnsi="Amasis MT Pro" w:cs="Abhaya Libre"/>
          <w:sz w:val="24"/>
          <w:szCs w:val="24"/>
        </w:rPr>
      </w:pPr>
      <w:r w:rsidRPr="00E77873">
        <w:rPr>
          <w:rFonts w:ascii="Amasis MT Pro" w:hAnsi="Amasis MT Pro" w:cs="Abhaya Libre"/>
          <w:sz w:val="24"/>
          <w:szCs w:val="24"/>
        </w:rPr>
        <w:t xml:space="preserve">We were deeply shocked when we heard about the news of Andrew's death. We express our deepest condolences to you and your family. Andrew Badgers, as we all </w:t>
      </w:r>
      <w:r w:rsidRPr="00E77873">
        <w:rPr>
          <w:rFonts w:ascii="Amasis MT Pro" w:hAnsi="Amasis MT Pro" w:cs="Abhaya Libre"/>
          <w:sz w:val="24"/>
          <w:szCs w:val="24"/>
        </w:rPr>
        <w:t>know,</w:t>
      </w:r>
      <w:r w:rsidRPr="00E77873">
        <w:rPr>
          <w:rFonts w:ascii="Amasis MT Pro" w:hAnsi="Amasis MT Pro" w:cs="Abhaya Libre"/>
          <w:sz w:val="24"/>
          <w:szCs w:val="24"/>
        </w:rPr>
        <w:t xml:space="preserve"> was a hardworking individual. He always used to carry a big smile on his face that used to lighten up our days. Our entire managerial department appreciated Andrew's contribution to the progress our department made.</w:t>
      </w:r>
    </w:p>
    <w:p w14:paraId="4B4F2F7C" w14:textId="77777777" w:rsidR="00E77873" w:rsidRPr="00E77873" w:rsidRDefault="00E77873" w:rsidP="00E77873">
      <w:pPr>
        <w:rPr>
          <w:rFonts w:ascii="Amasis MT Pro" w:hAnsi="Amasis MT Pro" w:cs="Abhaya Libre"/>
          <w:sz w:val="24"/>
          <w:szCs w:val="24"/>
        </w:rPr>
      </w:pPr>
    </w:p>
    <w:p w14:paraId="37DD8D47" w14:textId="77777777" w:rsidR="00E77873" w:rsidRPr="00E77873" w:rsidRDefault="00E77873" w:rsidP="00E77873">
      <w:pPr>
        <w:rPr>
          <w:rFonts w:ascii="Amasis MT Pro" w:hAnsi="Amasis MT Pro" w:cs="Abhaya Libre"/>
          <w:sz w:val="24"/>
          <w:szCs w:val="24"/>
        </w:rPr>
      </w:pPr>
      <w:r w:rsidRPr="00E77873">
        <w:rPr>
          <w:rFonts w:ascii="Amasis MT Pro" w:hAnsi="Amasis MT Pro" w:cs="Abhaya Libre"/>
          <w:sz w:val="24"/>
          <w:szCs w:val="24"/>
        </w:rPr>
        <w:t xml:space="preserve">To help you cope with the loss, if there's anything our department can support you </w:t>
      </w:r>
      <w:proofErr w:type="gramStart"/>
      <w:r w:rsidRPr="00E77873">
        <w:rPr>
          <w:rFonts w:ascii="Amasis MT Pro" w:hAnsi="Amasis MT Pro" w:cs="Abhaya Libre"/>
          <w:sz w:val="24"/>
          <w:szCs w:val="24"/>
        </w:rPr>
        <w:t>in</w:t>
      </w:r>
      <w:proofErr w:type="gramEnd"/>
      <w:r w:rsidRPr="00E77873">
        <w:rPr>
          <w:rFonts w:ascii="Amasis MT Pro" w:hAnsi="Amasis MT Pro" w:cs="Abhaya Libre"/>
          <w:sz w:val="24"/>
          <w:szCs w:val="24"/>
        </w:rPr>
        <w:t>, we'll all be more than willing to. You can reach out to our office contact number and all of us will contribute in any way possible.</w:t>
      </w:r>
    </w:p>
    <w:p w14:paraId="49819F7B" w14:textId="77777777" w:rsidR="00E77873" w:rsidRPr="00E77873" w:rsidRDefault="00E77873" w:rsidP="00E77873">
      <w:pPr>
        <w:rPr>
          <w:rFonts w:ascii="Amasis MT Pro" w:hAnsi="Amasis MT Pro" w:cs="Abhaya Libre"/>
          <w:sz w:val="24"/>
          <w:szCs w:val="24"/>
        </w:rPr>
      </w:pPr>
    </w:p>
    <w:p w14:paraId="0CCFFE7D" w14:textId="3F428896" w:rsidR="00E77873" w:rsidRPr="00E77873" w:rsidRDefault="00E77873" w:rsidP="00E77873">
      <w:pPr>
        <w:rPr>
          <w:rFonts w:ascii="Amasis MT Pro" w:hAnsi="Amasis MT Pro" w:cs="Abhaya Libre"/>
          <w:sz w:val="24"/>
          <w:szCs w:val="24"/>
        </w:rPr>
      </w:pPr>
      <w:r w:rsidRPr="00E77873">
        <w:rPr>
          <w:rFonts w:ascii="Amasis MT Pro" w:hAnsi="Amasis MT Pro" w:cs="Abhaya Libre"/>
          <w:sz w:val="24"/>
          <w:szCs w:val="24"/>
        </w:rPr>
        <w:t xml:space="preserve">Please accept our deepest sympathies and may the Lord give you and your family the strength to </w:t>
      </w:r>
      <w:r w:rsidRPr="00E77873">
        <w:rPr>
          <w:rFonts w:ascii="Amasis MT Pro" w:hAnsi="Amasis MT Pro" w:cs="Abhaya Libre"/>
          <w:sz w:val="24"/>
          <w:szCs w:val="24"/>
        </w:rPr>
        <w:t>cope</w:t>
      </w:r>
      <w:r w:rsidRPr="00E77873">
        <w:rPr>
          <w:rFonts w:ascii="Amasis MT Pro" w:hAnsi="Amasis MT Pro" w:cs="Abhaya Libre"/>
          <w:sz w:val="24"/>
          <w:szCs w:val="24"/>
        </w:rPr>
        <w:t xml:space="preserve"> with this huge loss.</w:t>
      </w:r>
    </w:p>
    <w:p w14:paraId="2262BBDB" w14:textId="77777777" w:rsidR="00E77873" w:rsidRPr="00E77873" w:rsidRDefault="00E77873" w:rsidP="00E77873">
      <w:pPr>
        <w:rPr>
          <w:rFonts w:ascii="Amasis MT Pro" w:hAnsi="Amasis MT Pro" w:cs="Abhaya Libre"/>
          <w:b/>
          <w:bCs/>
          <w:sz w:val="24"/>
          <w:szCs w:val="24"/>
        </w:rPr>
      </w:pPr>
    </w:p>
    <w:p w14:paraId="40CD8E1C" w14:textId="77777777" w:rsidR="00E77873" w:rsidRPr="00E77873" w:rsidRDefault="00E77873" w:rsidP="00E77873">
      <w:pPr>
        <w:rPr>
          <w:rFonts w:ascii="Amasis MT Pro" w:hAnsi="Amasis MT Pro" w:cs="Abhaya Libre"/>
          <w:sz w:val="24"/>
          <w:szCs w:val="24"/>
        </w:rPr>
      </w:pPr>
      <w:r w:rsidRPr="00E77873">
        <w:rPr>
          <w:rFonts w:ascii="Amasis MT Pro" w:hAnsi="Amasis MT Pro" w:cs="Abhaya Libre"/>
          <w:sz w:val="24"/>
          <w:szCs w:val="24"/>
        </w:rPr>
        <w:t>Sincerely,</w:t>
      </w:r>
    </w:p>
    <w:p w14:paraId="28D1A1F0" w14:textId="77777777" w:rsidR="00E77873" w:rsidRPr="00E77873" w:rsidRDefault="00E77873" w:rsidP="00E77873">
      <w:pPr>
        <w:rPr>
          <w:rFonts w:ascii="Amasis MT Pro" w:hAnsi="Amasis MT Pro" w:cs="Abhaya Libre"/>
          <w:b/>
          <w:bCs/>
          <w:sz w:val="24"/>
          <w:szCs w:val="24"/>
        </w:rPr>
      </w:pPr>
    </w:p>
    <w:p w14:paraId="27FF8E57" w14:textId="43CB3B62" w:rsidR="00E77873" w:rsidRPr="00E77873" w:rsidRDefault="00E77873" w:rsidP="00E77873">
      <w:pPr>
        <w:rPr>
          <w:rFonts w:ascii="Amasis MT Pro" w:hAnsi="Amasis MT Pro" w:cs="Abhaya Libre"/>
          <w:b/>
          <w:bCs/>
          <w:sz w:val="24"/>
          <w:szCs w:val="24"/>
        </w:rPr>
      </w:pPr>
      <w:r w:rsidRPr="00E77873">
        <w:rPr>
          <w:rFonts w:ascii="Amasis MT Pro" w:hAnsi="Amasis MT Pro" w:cs="Abhaya Libre"/>
          <w:b/>
          <w:bCs/>
          <w:sz w:val="24"/>
          <w:szCs w:val="24"/>
        </w:rPr>
        <w:t>Mark Damon</w:t>
      </w:r>
    </w:p>
    <w:p w14:paraId="132D5514" w14:textId="12046D76" w:rsidR="00E77873" w:rsidRPr="00E77873" w:rsidRDefault="00E77873" w:rsidP="00E77873">
      <w:pPr>
        <w:rPr>
          <w:rFonts w:ascii="Amasis MT Pro" w:hAnsi="Amasis MT Pro" w:cs="Abhaya Libre"/>
          <w:b/>
          <w:bCs/>
          <w:sz w:val="24"/>
          <w:szCs w:val="24"/>
        </w:rPr>
      </w:pPr>
      <w:r w:rsidRPr="00E77873">
        <w:rPr>
          <w:rFonts w:ascii="Amasis MT Pro" w:hAnsi="Amasis MT Pro" w:cs="Abhaya Libre"/>
          <w:b/>
          <w:bCs/>
          <w:sz w:val="24"/>
          <w:szCs w:val="24"/>
        </w:rPr>
        <w:t>Head of Managerial Department</w:t>
      </w:r>
    </w:p>
    <w:sectPr w:rsidR="00E77873" w:rsidRPr="00E7787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7FF9D" w14:textId="77777777" w:rsidR="00BB3567" w:rsidRDefault="00BB3567" w:rsidP="00E77873">
      <w:pPr>
        <w:spacing w:after="0" w:line="240" w:lineRule="auto"/>
      </w:pPr>
      <w:r>
        <w:separator/>
      </w:r>
    </w:p>
  </w:endnote>
  <w:endnote w:type="continuationSeparator" w:id="0">
    <w:p w14:paraId="73268369" w14:textId="77777777" w:rsidR="00BB3567" w:rsidRDefault="00BB3567" w:rsidP="00E77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917E" w14:textId="203A4910" w:rsidR="00E77873" w:rsidRDefault="00E7787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11B54A" wp14:editId="414EA543">
              <wp:simplePos x="0" y="0"/>
              <wp:positionH relativeFrom="margin">
                <wp:align>center</wp:align>
              </wp:positionH>
              <wp:positionV relativeFrom="paragraph">
                <wp:posOffset>-76200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BBF270" id="Rectangle 3" o:spid="_x0000_s1026" style="position:absolute;margin-left:0;margin-top:-6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Oroocf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6FA1B" w14:textId="77777777" w:rsidR="00BB3567" w:rsidRDefault="00BB3567" w:rsidP="00E77873">
      <w:pPr>
        <w:spacing w:after="0" w:line="240" w:lineRule="auto"/>
      </w:pPr>
      <w:r>
        <w:separator/>
      </w:r>
    </w:p>
  </w:footnote>
  <w:footnote w:type="continuationSeparator" w:id="0">
    <w:p w14:paraId="7149EFE0" w14:textId="77777777" w:rsidR="00BB3567" w:rsidRDefault="00BB3567" w:rsidP="00E77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7E"/>
    <w:rsid w:val="00BB3567"/>
    <w:rsid w:val="00E77873"/>
    <w:rsid w:val="00EF727E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79A71"/>
  <w15:chartTrackingRefBased/>
  <w15:docId w15:val="{92CD1402-0D5C-4E65-A0F4-FE844A25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873"/>
  </w:style>
  <w:style w:type="paragraph" w:styleId="Footer">
    <w:name w:val="footer"/>
    <w:basedOn w:val="Normal"/>
    <w:link w:val="FooterChar"/>
    <w:uiPriority w:val="99"/>
    <w:unhideWhenUsed/>
    <w:rsid w:val="00E77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645</Characters>
  <Application>Microsoft Office Word</Application>
  <DocSecurity>0</DocSecurity>
  <Lines>23</Lines>
  <Paragraphs>7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2024-01-30T12:40:00Z</dcterms:created>
  <dcterms:modified xsi:type="dcterms:W3CDTF">2024-01-30T12:47:00Z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92f048fe679b015edcef7598c1db9483af4a356da23a64d4e88e3ad95ad202cd</vt:lpwstr>
  </property>
</Properties>
</file>