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CB464" w14:textId="0F508455" w:rsidR="00CE0993" w:rsidRDefault="005227CF">
      <w:r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1EF16003" wp14:editId="62FB6D73">
            <wp:simplePos x="0" y="0"/>
            <wp:positionH relativeFrom="column">
              <wp:posOffset>7330440</wp:posOffset>
            </wp:positionH>
            <wp:positionV relativeFrom="paragraph">
              <wp:posOffset>-409575</wp:posOffset>
            </wp:positionV>
            <wp:extent cx="2143424" cy="40963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pict w14:anchorId="0EC13E24">
          <v:rect id="_x0000_s1071" style="position:absolute;margin-left:176.8pt;margin-top:453.7pt;width:347.25pt;height:37.55pt;z-index:251688960;mso-position-horizontal-relative:text;mso-position-vertical-relative:text" filled="f" stroked="f">
            <v:textbox>
              <w:txbxContent>
                <w:p w14:paraId="103727B3" w14:textId="77777777" w:rsidR="00435685" w:rsidRPr="00435685" w:rsidRDefault="00435685" w:rsidP="00435685">
                  <w:pPr>
                    <w:jc w:val="center"/>
                    <w:rPr>
                      <w:rFonts w:ascii="Bookman Old Style" w:eastAsia="Arial Unicode MS" w:hAnsi="Bookman Old Style" w:cs="Arial Unicode MS"/>
                      <w:color w:val="833C0B" w:themeColor="accent2" w:themeShade="80"/>
                      <w:sz w:val="48"/>
                      <w:lang w:val="en-US"/>
                    </w:rPr>
                  </w:pPr>
                  <w:r w:rsidRPr="00435685">
                    <w:rPr>
                      <w:rFonts w:ascii="Bookman Old Style" w:eastAsia="Arial Unicode MS" w:hAnsi="Bookman Old Style" w:cs="Arial Unicode MS"/>
                      <w:color w:val="833C0B" w:themeColor="accent2" w:themeShade="80"/>
                      <w:sz w:val="48"/>
                      <w:lang w:val="en-US"/>
                    </w:rPr>
                    <w:t>Work Breakdown Structure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2679AE7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346.35pt;margin-top:12.75pt;width:0;height:15.5pt;z-index:251687936;mso-position-horizontal-relative:text;mso-position-vertical-relative:text" o:connectortype="straight" strokecolor="#ed7d31 [3205]"/>
        </w:pict>
      </w:r>
      <w:r>
        <w:rPr>
          <w:noProof/>
          <w:lang w:val="en-US"/>
        </w:rPr>
        <w:pict w14:anchorId="2525E3D8">
          <v:shape id="_x0000_s1069" type="#_x0000_t32" style="position:absolute;margin-left:646.2pt;margin-top:28.25pt;width:0;height:15.5pt;z-index:251686912;mso-position-horizontal-relative:text;mso-position-vertical-relative:text" o:connectortype="straight" strokecolor="#ed7d31 [3205]" strokeweight="1pt"/>
        </w:pict>
      </w:r>
      <w:r>
        <w:rPr>
          <w:noProof/>
          <w:lang w:val="en-US"/>
        </w:rPr>
        <w:pict w14:anchorId="39A29130">
          <v:shape id="_x0000_s1068" type="#_x0000_t32" style="position:absolute;margin-left:446.65pt;margin-top:28.25pt;width:0;height:15.5pt;z-index:251685888;mso-position-horizontal-relative:text;mso-position-vertical-relative:text" o:connectortype="straight" strokecolor="#ed7d31 [3205]" strokeweight="1pt"/>
        </w:pict>
      </w:r>
      <w:r>
        <w:rPr>
          <w:noProof/>
          <w:lang w:val="en-US"/>
        </w:rPr>
        <w:pict w14:anchorId="2CA8AF5D">
          <v:shape id="_x0000_s1067" type="#_x0000_t32" style="position:absolute;margin-left:246.15pt;margin-top:28.25pt;width:0;height:15.5pt;z-index:251684864;mso-position-horizontal-relative:text;mso-position-vertical-relative:text" o:connectortype="straight" strokecolor="#ed7d31 [3205]" strokeweight="1pt"/>
        </w:pict>
      </w:r>
      <w:r>
        <w:rPr>
          <w:noProof/>
          <w:lang w:val="en-US"/>
        </w:rPr>
        <w:pict w14:anchorId="5E5C3CDA">
          <v:shape id="_x0000_s1066" type="#_x0000_t32" style="position:absolute;margin-left:45.6pt;margin-top:28.25pt;width:0;height:15.5pt;z-index:251683840;mso-position-horizontal-relative:text;mso-position-vertical-relative:text" o:connectortype="straight" strokecolor="#ed7d31 [3205]" strokeweight="1pt"/>
        </w:pict>
      </w:r>
      <w:r>
        <w:rPr>
          <w:noProof/>
          <w:lang w:val="en-US"/>
        </w:rPr>
        <w:pict w14:anchorId="13976EA2">
          <v:shape id="_x0000_s1065" type="#_x0000_t32" style="position:absolute;margin-left:45.6pt;margin-top:28.25pt;width:600.65pt;height:0;z-index:251682816;mso-position-horizontal-relative:text;mso-position-vertical-relative:text" o:connectortype="straight" strokecolor="#ed7d31 [3205]" strokeweight="1pt"/>
        </w:pict>
      </w:r>
      <w:r>
        <w:rPr>
          <w:noProof/>
          <w:lang w:val="en-US"/>
        </w:rPr>
        <w:pict w14:anchorId="337C04DC">
          <v:group id="_x0000_s1057" style="position:absolute;margin-left:554.95pt;margin-top:85.65pt;width:186.9pt;height:352.7pt;z-index:251681792;mso-position-horizontal-relative:text;mso-position-vertical-relative:text" coordorigin="527,3153" coordsize="3738,7054">
            <v:shape id="_x0000_s1058" type="#_x0000_t32" style="position:absolute;left:2352;top:3153;width:1;height:6216" o:connectortype="straight" strokecolor="#ed7d31 [3205]"/>
            <v:rect id="_x0000_s1059" style="position:absolute;left:527;top:3500;width:3738;height:838" fillcolor="#fbe4d5 [661]" strokecolor="#fbe4d5 [661]">
              <v:textbox>
                <w:txbxContent>
                  <w:p w14:paraId="625BB4D4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60" style="position:absolute;left:527;top:4688;width:3738;height:838" fillcolor="#fbe4d5 [661]" strokecolor="#fbe4d5 [661]">
              <v:textbox>
                <w:txbxContent>
                  <w:p w14:paraId="54175917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1</w:t>
                    </w:r>
                  </w:p>
                </w:txbxContent>
              </v:textbox>
            </v:rect>
            <v:rect id="_x0000_s1061" style="position:absolute;left:527;top:5888;width:3738;height:838" fillcolor="#fbe4d5 [661]" strokecolor="#fbe4d5 [661]">
              <v:textbox>
                <w:txbxContent>
                  <w:p w14:paraId="0882281C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2</w:t>
                    </w:r>
                  </w:p>
                </w:txbxContent>
              </v:textbox>
            </v:rect>
            <v:rect id="_x0000_s1062" style="position:absolute;left:527;top:7018;width:3738;height:838" fillcolor="#fbe4d5 [661]" strokecolor="#fbe4d5 [661]">
              <v:textbox>
                <w:txbxContent>
                  <w:p w14:paraId="12C36B2A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3</w:t>
                    </w:r>
                  </w:p>
                </w:txbxContent>
              </v:textbox>
            </v:rect>
            <v:rect id="_x0000_s1063" style="position:absolute;left:527;top:8166;width:3738;height:838" fillcolor="#fbe4d5 [661]" strokecolor="#fbe4d5 [661]">
              <v:textbox>
                <w:txbxContent>
                  <w:p w14:paraId="1C6D21BA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4</w:t>
                    </w:r>
                  </w:p>
                </w:txbxContent>
              </v:textbox>
            </v:rect>
            <v:rect id="_x0000_s1064" style="position:absolute;left:527;top:9369;width:3738;height:838" fillcolor="#fbe4d5 [661]" strokecolor="#fbe4d5 [661]">
              <v:textbox>
                <w:txbxContent>
                  <w:p w14:paraId="00FA6A6A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5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37D334C1">
          <v:group id="_x0000_s1049" style="position:absolute;margin-left:355.35pt;margin-top:85.65pt;width:186.9pt;height:352.7pt;z-index:251680768;mso-position-horizontal-relative:text;mso-position-vertical-relative:text" coordorigin="527,3153" coordsize="3738,7054">
            <v:shape id="_x0000_s1050" type="#_x0000_t32" style="position:absolute;left:2352;top:3153;width:1;height:6216" o:connectortype="straight" strokecolor="#ed7d31 [3205]"/>
            <v:rect id="_x0000_s1051" style="position:absolute;left:527;top:3500;width:3738;height:838" fillcolor="#fbe4d5 [661]" strokecolor="#fbe4d5 [661]">
              <v:textbox>
                <w:txbxContent>
                  <w:p w14:paraId="6D753183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52" style="position:absolute;left:527;top:4688;width:3738;height:838" fillcolor="#fbe4d5 [661]" strokecolor="#fbe4d5 [661]">
              <v:textbox>
                <w:txbxContent>
                  <w:p w14:paraId="4F71ADC1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1</w:t>
                    </w:r>
                  </w:p>
                </w:txbxContent>
              </v:textbox>
            </v:rect>
            <v:rect id="_x0000_s1053" style="position:absolute;left:527;top:5888;width:3738;height:838" fillcolor="#fbe4d5 [661]" strokecolor="#fbe4d5 [661]">
              <v:textbox>
                <w:txbxContent>
                  <w:p w14:paraId="0E815233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2</w:t>
                    </w:r>
                  </w:p>
                </w:txbxContent>
              </v:textbox>
            </v:rect>
            <v:rect id="_x0000_s1054" style="position:absolute;left:527;top:7018;width:3738;height:838" fillcolor="#fbe4d5 [661]" strokecolor="#fbe4d5 [661]">
              <v:textbox>
                <w:txbxContent>
                  <w:p w14:paraId="0523890B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3</w:t>
                    </w:r>
                  </w:p>
                </w:txbxContent>
              </v:textbox>
            </v:rect>
            <v:rect id="_x0000_s1055" style="position:absolute;left:527;top:8166;width:3738;height:838" fillcolor="#fbe4d5 [661]" strokecolor="#fbe4d5 [661]">
              <v:textbox>
                <w:txbxContent>
                  <w:p w14:paraId="0C37FDE6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4</w:t>
                    </w:r>
                  </w:p>
                </w:txbxContent>
              </v:textbox>
            </v:rect>
            <v:rect id="_x0000_s1056" style="position:absolute;left:527;top:9369;width:3738;height:838" fillcolor="#fbe4d5 [661]" strokecolor="#fbe4d5 [661]">
              <v:textbox>
                <w:txbxContent>
                  <w:p w14:paraId="2F620546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5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3C9B98DF">
          <v:group id="_x0000_s1041" style="position:absolute;margin-left:154.9pt;margin-top:85.65pt;width:186.9pt;height:352.7pt;z-index:251679744;mso-position-horizontal-relative:text;mso-position-vertical-relative:text" coordorigin="527,3153" coordsize="3738,7054">
            <v:shape id="_x0000_s1042" type="#_x0000_t32" style="position:absolute;left:2352;top:3153;width:1;height:6216" o:connectortype="straight" strokecolor="#ed7d31 [3205]"/>
            <v:rect id="_x0000_s1043" style="position:absolute;left:527;top:3500;width:3738;height:838" fillcolor="#fbe4d5 [661]" strokecolor="#fbe4d5 [661]">
              <v:textbox>
                <w:txbxContent>
                  <w:p w14:paraId="3431671D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44" style="position:absolute;left:527;top:4688;width:3738;height:838" fillcolor="#fbe4d5 [661]" strokecolor="#fbe4d5 [661]">
              <v:textbox>
                <w:txbxContent>
                  <w:p w14:paraId="4825B9DE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1</w:t>
                    </w:r>
                  </w:p>
                </w:txbxContent>
              </v:textbox>
            </v:rect>
            <v:rect id="_x0000_s1045" style="position:absolute;left:527;top:5888;width:3738;height:838" fillcolor="#fbe4d5 [661]" strokecolor="#fbe4d5 [661]">
              <v:textbox>
                <w:txbxContent>
                  <w:p w14:paraId="5C7BB211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2</w:t>
                    </w:r>
                  </w:p>
                </w:txbxContent>
              </v:textbox>
            </v:rect>
            <v:rect id="_x0000_s1046" style="position:absolute;left:527;top:7018;width:3738;height:838" fillcolor="#fbe4d5 [661]" strokecolor="#fbe4d5 [661]">
              <v:textbox>
                <w:txbxContent>
                  <w:p w14:paraId="7A8DEA5E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3</w:t>
                    </w:r>
                  </w:p>
                </w:txbxContent>
              </v:textbox>
            </v:rect>
            <v:rect id="_x0000_s1047" style="position:absolute;left:527;top:8166;width:3738;height:838" fillcolor="#fbe4d5 [661]" strokecolor="#fbe4d5 [661]">
              <v:textbox>
                <w:txbxContent>
                  <w:p w14:paraId="0B75C846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4</w:t>
                    </w:r>
                  </w:p>
                </w:txbxContent>
              </v:textbox>
            </v:rect>
            <v:rect id="_x0000_s1048" style="position:absolute;left:527;top:9369;width:3738;height:838" fillcolor="#fbe4d5 [661]" strokecolor="#fbe4d5 [661]">
              <v:textbox>
                <w:txbxContent>
                  <w:p w14:paraId="121A1438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5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384464CD">
          <v:group id="_x0000_s1040" style="position:absolute;margin-left:-45.65pt;margin-top:85.65pt;width:186.9pt;height:352.7pt;z-index:251678720;mso-position-horizontal-relative:text;mso-position-vertical-relative:text" coordorigin="527,3153" coordsize="3738,7054">
            <v:shape id="_x0000_s1038" type="#_x0000_t32" style="position:absolute;left:2352;top:3153;width:1;height:6216" o:connectortype="straight" strokecolor="#ed7d31 [3205]"/>
            <v:rect id="_x0000_s1032" style="position:absolute;left:527;top:3500;width:3738;height:838" fillcolor="#fbe4d5 [661]" strokecolor="#fbe4d5 [661]">
              <v:textbox>
                <w:txbxContent>
                  <w:p w14:paraId="7A01107B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TASK</w:t>
                    </w:r>
                  </w:p>
                </w:txbxContent>
              </v:textbox>
            </v:rect>
            <v:rect id="_x0000_s1033" style="position:absolute;left:527;top:4688;width:3738;height:838" fillcolor="#fbe4d5 [661]" strokecolor="#fbe4d5 [661]">
              <v:textbox>
                <w:txbxContent>
                  <w:p w14:paraId="1FED2652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1</w:t>
                    </w:r>
                  </w:p>
                </w:txbxContent>
              </v:textbox>
            </v:rect>
            <v:rect id="_x0000_s1034" style="position:absolute;left:527;top:5888;width:3738;height:838" fillcolor="#fbe4d5 [661]" strokecolor="#fbe4d5 [661]">
              <v:textbox>
                <w:txbxContent>
                  <w:p w14:paraId="2A7DCFEB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2</w:t>
                    </w:r>
                  </w:p>
                </w:txbxContent>
              </v:textbox>
            </v:rect>
            <v:rect id="_x0000_s1035" style="position:absolute;left:527;top:7018;width:3738;height:838" fillcolor="#fbe4d5 [661]" strokecolor="#fbe4d5 [661]">
              <v:textbox>
                <w:txbxContent>
                  <w:p w14:paraId="4AB79F4D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3</w:t>
                    </w:r>
                  </w:p>
                </w:txbxContent>
              </v:textbox>
            </v:rect>
            <v:rect id="_x0000_s1036" style="position:absolute;left:527;top:8166;width:3738;height:838" fillcolor="#fbe4d5 [661]" strokecolor="#fbe4d5 [661]">
              <v:textbox>
                <w:txbxContent>
                  <w:p w14:paraId="6EAA5B53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4</w:t>
                    </w:r>
                  </w:p>
                </w:txbxContent>
              </v:textbox>
            </v:rect>
            <v:rect id="_x0000_s1037" style="position:absolute;left:527;top:9369;width:3738;height:838" fillcolor="#fbe4d5 [661]" strokecolor="#fbe4d5 [661]">
              <v:textbox>
                <w:txbxContent>
                  <w:p w14:paraId="469E1224" w14:textId="77777777" w:rsidR="00435685" w:rsidRPr="00435685" w:rsidRDefault="00435685" w:rsidP="00435685">
                    <w:pPr>
                      <w:jc w:val="center"/>
                      <w:rPr>
                        <w:rFonts w:ascii="Bookman Old Style" w:hAnsi="Bookman Old Style"/>
                        <w:sz w:val="32"/>
                        <w:lang w:val="en-US"/>
                      </w:rPr>
                    </w:pP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4"/>
                        <w:szCs w:val="4"/>
                        <w:lang w:val="en-US"/>
                      </w:rPr>
                      <w:br/>
                    </w:r>
                    <w:r>
                      <w:rPr>
                        <w:rFonts w:ascii="Bookman Old Style" w:hAnsi="Bookman Old Style"/>
                        <w:sz w:val="32"/>
                        <w:lang w:val="en-US"/>
                      </w:rPr>
                      <w:t>Subtask 5</w:t>
                    </w:r>
                  </w:p>
                </w:txbxContent>
              </v:textbox>
            </v:rect>
          </v:group>
        </w:pict>
      </w:r>
      <w:r>
        <w:rPr>
          <w:noProof/>
          <w:lang w:val="en-US"/>
        </w:rPr>
        <w:pict w14:anchorId="32DBD262">
          <v:rect id="_x0000_s1028" style="position:absolute;margin-left:-45.65pt;margin-top:43.75pt;width:186.9pt;height:41.9pt;z-index:251671552;mso-position-horizontal-relative:text;mso-position-vertical-relative:text" fillcolor="#fbe4d5 [661]" strokecolor="#fbe4d5 [661]">
            <v:textbox>
              <w:txbxContent>
                <w:p w14:paraId="3B397C39" w14:textId="77777777" w:rsidR="00435685" w:rsidRPr="00435685" w:rsidRDefault="00435685" w:rsidP="00435685">
                  <w:pPr>
                    <w:jc w:val="center"/>
                    <w:rPr>
                      <w:rFonts w:ascii="Bookman Old Style" w:hAnsi="Bookman Old Style"/>
                      <w:sz w:val="32"/>
                      <w:lang w:val="en-US"/>
                    </w:rPr>
                  </w:pP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 w:rsidRPr="00435685">
                    <w:rPr>
                      <w:rFonts w:ascii="Bookman Old Style" w:hAnsi="Bookman Old Style"/>
                      <w:sz w:val="32"/>
                      <w:lang w:val="en-US"/>
                    </w:rPr>
                    <w:t>Preparation</w:t>
                  </w:r>
                </w:p>
              </w:txbxContent>
            </v:textbox>
          </v:rect>
        </w:pict>
      </w:r>
      <w:r>
        <w:rPr>
          <w:noProof/>
          <w:lang w:val="en-US"/>
        </w:rPr>
        <w:pict w14:anchorId="3622BF23">
          <v:rect id="_x0000_s1031" style="position:absolute;margin-left:553.35pt;margin-top:43.75pt;width:188.5pt;height:41.9pt;z-index:251662336;mso-position-horizontal-relative:text;mso-position-vertical-relative:text" fillcolor="#fbe4d5 [661]" strokecolor="#fbe4d5 [661]">
            <v:textbox>
              <w:txbxContent>
                <w:p w14:paraId="11AA30D7" w14:textId="77777777" w:rsidR="00435685" w:rsidRPr="00435685" w:rsidRDefault="00435685" w:rsidP="00435685">
                  <w:pPr>
                    <w:jc w:val="center"/>
                    <w:rPr>
                      <w:rFonts w:ascii="Bookman Old Style" w:hAnsi="Bookman Old Style"/>
                      <w:sz w:val="32"/>
                      <w:lang w:val="en-US"/>
                    </w:rPr>
                  </w:pP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32"/>
                      <w:lang w:val="en-US"/>
                    </w:rPr>
                    <w:t xml:space="preserve">Final </w:t>
                  </w:r>
                  <w:r w:rsidRPr="00435685">
                    <w:rPr>
                      <w:rFonts w:ascii="Bookman Old Style" w:hAnsi="Bookman Old Style"/>
                      <w:sz w:val="32"/>
                      <w:lang w:val="en-US"/>
                    </w:rPr>
                    <w:t>Preparation</w:t>
                  </w:r>
                </w:p>
                <w:p w14:paraId="492055F6" w14:textId="77777777" w:rsidR="00435685" w:rsidRDefault="00435685"/>
              </w:txbxContent>
            </v:textbox>
          </v:rect>
        </w:pict>
      </w:r>
      <w:r>
        <w:rPr>
          <w:noProof/>
          <w:lang w:val="en-US"/>
        </w:rPr>
        <w:pict w14:anchorId="6E0B6AC4">
          <v:rect id="_x0000_s1030" style="position:absolute;margin-left:353.75pt;margin-top:43.75pt;width:188.5pt;height:41.9pt;z-index:251661312;mso-position-horizontal-relative:text;mso-position-vertical-relative:text" fillcolor="#fbe4d5 [661]" strokecolor="#fbe4d5 [661]">
            <v:textbox>
              <w:txbxContent>
                <w:p w14:paraId="12637011" w14:textId="77777777" w:rsidR="00435685" w:rsidRPr="00435685" w:rsidRDefault="00435685" w:rsidP="00435685">
                  <w:pPr>
                    <w:jc w:val="center"/>
                    <w:rPr>
                      <w:rFonts w:ascii="Bookman Old Style" w:hAnsi="Bookman Old Style"/>
                      <w:sz w:val="32"/>
                      <w:lang w:val="en-US"/>
                    </w:rPr>
                  </w:pP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32"/>
                      <w:lang w:val="en-US"/>
                    </w:rPr>
                    <w:t>Development</w:t>
                  </w:r>
                </w:p>
                <w:p w14:paraId="0BCEEE75" w14:textId="77777777" w:rsidR="00435685" w:rsidRDefault="00435685"/>
              </w:txbxContent>
            </v:textbox>
          </v:rect>
        </w:pict>
      </w:r>
      <w:r>
        <w:rPr>
          <w:noProof/>
          <w:lang w:val="en-US"/>
        </w:rPr>
        <w:pict w14:anchorId="470BE53A">
          <v:rect id="_x0000_s1029" style="position:absolute;margin-left:154.05pt;margin-top:43.75pt;width:187.75pt;height:41.9pt;z-index:251660288;mso-position-horizontal-relative:text;mso-position-vertical-relative:text" fillcolor="#fbe4d5 [661]" strokecolor="#fbe4d5 [661]">
            <v:textbox>
              <w:txbxContent>
                <w:p w14:paraId="0E6F63BF" w14:textId="77777777" w:rsidR="00435685" w:rsidRPr="00435685" w:rsidRDefault="00435685" w:rsidP="00435685">
                  <w:pPr>
                    <w:jc w:val="center"/>
                    <w:rPr>
                      <w:rFonts w:ascii="Bookman Old Style" w:hAnsi="Bookman Old Style"/>
                      <w:sz w:val="32"/>
                      <w:lang w:val="en-US"/>
                    </w:rPr>
                  </w:pP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>
                    <w:rPr>
                      <w:rFonts w:ascii="Bookman Old Style" w:hAnsi="Bookman Old Style"/>
                      <w:sz w:val="4"/>
                      <w:szCs w:val="4"/>
                      <w:lang w:val="en-US"/>
                    </w:rPr>
                    <w:br/>
                  </w:r>
                  <w:r w:rsidRPr="00435685">
                    <w:rPr>
                      <w:rFonts w:ascii="Bookman Old Style" w:hAnsi="Bookman Old Style"/>
                      <w:sz w:val="32"/>
                      <w:lang w:val="en-US"/>
                    </w:rPr>
                    <w:t>P</w:t>
                  </w:r>
                  <w:r>
                    <w:rPr>
                      <w:rFonts w:ascii="Bookman Old Style" w:hAnsi="Bookman Old Style"/>
                      <w:sz w:val="32"/>
                      <w:lang w:val="en-US"/>
                    </w:rPr>
                    <w:t>lanning</w:t>
                  </w:r>
                </w:p>
                <w:p w14:paraId="62525E9E" w14:textId="77777777" w:rsidR="00435685" w:rsidRDefault="00435685"/>
              </w:txbxContent>
            </v:textbox>
          </v:rect>
        </w:pict>
      </w:r>
      <w:r>
        <w:rPr>
          <w:noProof/>
          <w:lang w:val="en-US"/>
        </w:rPr>
        <w:pict w14:anchorId="2E65BE02">
          <v:roundrect id="_x0000_s1026" style="position:absolute;margin-left:181.35pt;margin-top:-29.15pt;width:325.4pt;height:41.9pt;z-index:251658240;mso-position-horizontal-relative:text;mso-position-vertical-relative:text" arcsize="10923f" fillcolor="#fbe4d5 [661]" strokecolor="#fbe4d5 [661]">
            <v:textbox>
              <w:txbxContent>
                <w:p w14:paraId="080C481C" w14:textId="77777777" w:rsidR="00435685" w:rsidRPr="00435685" w:rsidRDefault="00435685" w:rsidP="00435685">
                  <w:pPr>
                    <w:jc w:val="center"/>
                    <w:rPr>
                      <w:rFonts w:ascii="Bookman Old Style" w:hAnsi="Bookman Old Style"/>
                      <w:color w:val="833C0B" w:themeColor="accent2" w:themeShade="80"/>
                      <w:sz w:val="48"/>
                      <w:lang w:val="en-US"/>
                    </w:rPr>
                  </w:pPr>
                  <w:r w:rsidRPr="00435685">
                    <w:rPr>
                      <w:rFonts w:ascii="Bookman Old Style" w:hAnsi="Bookman Old Style"/>
                      <w:color w:val="833C0B" w:themeColor="accent2" w:themeShade="80"/>
                      <w:sz w:val="48"/>
                      <w:lang w:val="en-US"/>
                    </w:rPr>
                    <w:t>Project Name</w:t>
                  </w:r>
                </w:p>
              </w:txbxContent>
            </v:textbox>
          </v:roundrect>
        </w:pict>
      </w:r>
    </w:p>
    <w:sectPr w:rsidR="00CE0993" w:rsidSect="004356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685"/>
    <w:rsid w:val="00435685"/>
    <w:rsid w:val="005227CF"/>
    <w:rsid w:val="00CE0993"/>
    <w:rsid w:val="00EB4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1" type="connector" idref="#_x0000_s1042"/>
        <o:r id="V:Rule2" type="connector" idref="#_x0000_s1038"/>
        <o:r id="V:Rule3" type="connector" idref="#_x0000_s1065"/>
        <o:r id="V:Rule4" type="connector" idref="#_x0000_s1050"/>
        <o:r id="V:Rule5" type="connector" idref="#_x0000_s1058"/>
        <o:r id="V:Rule6" type="connector" idref="#_x0000_s1067"/>
        <o:r id="V:Rule7" type="connector" idref="#_x0000_s1068"/>
        <o:r id="V:Rule8" type="connector" idref="#_x0000_s1070"/>
        <o:r id="V:Rule9" type="connector" idref="#_x0000_s1066"/>
        <o:r id="V:Rule10" type="connector" idref="#_x0000_s1069"/>
      </o:rules>
    </o:shapelayout>
  </w:shapeDefaults>
  <w:decimalSymbol w:val="."/>
  <w:listSeparator w:val=","/>
  <w14:docId w14:val="4B24B99D"/>
  <w15:docId w15:val="{2F7378B3-A12C-4D2C-8080-7D965256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2022-02-01T14:48:00Z</dcterms:created>
  <dcterms:modified xsi:type="dcterms:W3CDTF">2022-04-28T09:49:00Z</dcterms:modified>
</cp:coreProperties>
</file>