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1784" w14:textId="643FC5B8" w:rsidR="00D9036F" w:rsidRDefault="00526C5E">
      <w:r>
        <w:rPr>
          <w:rFonts w:ascii="Times New Roman" w:hAnsi="Times New Roman"/>
          <w:b/>
          <w:noProof/>
          <w:color w:val="002060"/>
          <w:sz w:val="52"/>
        </w:rPr>
        <w:drawing>
          <wp:anchor distT="0" distB="0" distL="114300" distR="114300" simplePos="0" relativeHeight="251661312" behindDoc="0" locked="0" layoutInCell="1" allowOverlap="1" wp14:anchorId="7D910F96" wp14:editId="7C1E2C09">
            <wp:simplePos x="0" y="0"/>
            <wp:positionH relativeFrom="column">
              <wp:posOffset>2179320</wp:posOffset>
            </wp:positionH>
            <wp:positionV relativeFrom="paragraph">
              <wp:posOffset>-22860</wp:posOffset>
            </wp:positionV>
            <wp:extent cx="1295400" cy="248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3763DB00">
          <v:roundrect id="_x0000_s1027" style="position:absolute;margin-left:74.25pt;margin-top:-39.75pt;width:279pt;height:43.5pt;z-index:251659264;mso-position-horizontal-relative:text;mso-position-vertical-relative:text" arcsize="10923f" filled="f" fillcolor="#5f5f5f [2407]" stroked="f" strokecolor="#5f5f5f [2407]">
            <v:textbox>
              <w:txbxContent>
                <w:p w14:paraId="71605A92" w14:textId="77777777" w:rsidR="00A45992" w:rsidRPr="00A45992" w:rsidRDefault="00A45992" w:rsidP="00A45992">
                  <w:pPr>
                    <w:jc w:val="center"/>
                    <w:rPr>
                      <w:rFonts w:ascii="Bookman Old Style" w:hAnsi="Bookman Old Style"/>
                      <w:b/>
                      <w:color w:val="5F5F5F" w:themeColor="accent4" w:themeShade="BF"/>
                      <w:sz w:val="52"/>
                    </w:rPr>
                  </w:pPr>
                  <w:r w:rsidRPr="00A45992">
                    <w:rPr>
                      <w:rFonts w:ascii="Bookman Old Style" w:hAnsi="Bookman Old Style"/>
                      <w:b/>
                      <w:color w:val="5F5F5F" w:themeColor="accent4" w:themeShade="BF"/>
                      <w:sz w:val="52"/>
                    </w:rPr>
                    <w:t>BUSINESS CASE</w:t>
                  </w:r>
                </w:p>
              </w:txbxContent>
            </v:textbox>
          </v:roundrect>
        </w:pict>
      </w:r>
      <w:r>
        <w:rPr>
          <w:noProof/>
        </w:rPr>
        <w:pict w14:anchorId="0CD563BF">
          <v:rect id="_x0000_s1026" style="position:absolute;margin-left:-48pt;margin-top:18pt;width:543pt;height:723pt;z-index:251658240;mso-position-horizontal-relative:text;mso-position-vertical-relative:text" filled="f" stroked="f">
            <v:textbox>
              <w:txbxContent>
                <w:tbl>
                  <w:tblPr>
                    <w:tblW w:w="10739" w:type="dxa"/>
                    <w:tblInd w:w="85" w:type="dxa"/>
                    <w:tblBorders>
                      <w:top w:val="single" w:sz="4" w:space="0" w:color="5F5F5F" w:themeColor="accent4" w:themeShade="BF"/>
                      <w:left w:val="single" w:sz="4" w:space="0" w:color="5F5F5F" w:themeColor="accent4" w:themeShade="BF"/>
                      <w:bottom w:val="single" w:sz="4" w:space="0" w:color="5F5F5F" w:themeColor="accent4" w:themeShade="BF"/>
                      <w:right w:val="single" w:sz="4" w:space="0" w:color="5F5F5F" w:themeColor="accent4" w:themeShade="BF"/>
                      <w:insideH w:val="single" w:sz="4" w:space="0" w:color="5F5F5F" w:themeColor="accent4" w:themeShade="BF"/>
                      <w:insideV w:val="single" w:sz="4" w:space="0" w:color="5F5F5F" w:themeColor="accent4" w:themeShade="BF"/>
                    </w:tblBorders>
                    <w:tblLook w:val="04A0" w:firstRow="1" w:lastRow="0" w:firstColumn="1" w:lastColumn="0" w:noHBand="0" w:noVBand="1"/>
                  </w:tblPr>
                  <w:tblGrid>
                    <w:gridCol w:w="1733"/>
                    <w:gridCol w:w="3724"/>
                    <w:gridCol w:w="1645"/>
                    <w:gridCol w:w="3637"/>
                  </w:tblGrid>
                  <w:tr w:rsidR="00A45992" w:rsidRPr="00A45992" w14:paraId="33C308A4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shd w:val="clear" w:color="auto" w:fill="E5E5E5" w:themeFill="accent4" w:themeFillTint="33"/>
                        <w:noWrap/>
                        <w:vAlign w:val="center"/>
                        <w:hideMark/>
                      </w:tcPr>
                      <w:p w14:paraId="6D2FF215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SUBMITTED TO</w:t>
                        </w:r>
                      </w:p>
                    </w:tc>
                    <w:tc>
                      <w:tcPr>
                        <w:tcW w:w="3724" w:type="dxa"/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63671201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shd w:val="clear" w:color="auto" w:fill="E5E5E5" w:themeFill="accent4" w:themeFillTint="33"/>
                        <w:vAlign w:val="center"/>
                      </w:tcPr>
                      <w:p w14:paraId="042A8C4E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SUBMITTED BY</w:t>
                        </w:r>
                      </w:p>
                    </w:tc>
                    <w:tc>
                      <w:tcPr>
                        <w:tcW w:w="3637" w:type="dxa"/>
                        <w:shd w:val="clear" w:color="auto" w:fill="E5E5E5" w:themeFill="accent4" w:themeFillTint="33"/>
                        <w:vAlign w:val="center"/>
                      </w:tcPr>
                      <w:p w14:paraId="6F553AF0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7C6B5109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shd w:val="clear" w:color="auto" w:fill="auto"/>
                        <w:noWrap/>
                        <w:vAlign w:val="center"/>
                      </w:tcPr>
                      <w:p w14:paraId="5C2F545E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TO THE ATTENTION OF</w:t>
                        </w:r>
                      </w:p>
                    </w:tc>
                    <w:tc>
                      <w:tcPr>
                        <w:tcW w:w="3724" w:type="dxa"/>
                        <w:shd w:val="clear" w:color="auto" w:fill="auto"/>
                        <w:noWrap/>
                        <w:vAlign w:val="center"/>
                      </w:tcPr>
                      <w:p w14:paraId="1EC47D5B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shd w:val="clear" w:color="auto" w:fill="auto"/>
                        <w:vAlign w:val="center"/>
                      </w:tcPr>
                      <w:p w14:paraId="7309D26A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POINT OF CONTACT</w:t>
                        </w:r>
                      </w:p>
                    </w:tc>
                    <w:tc>
                      <w:tcPr>
                        <w:tcW w:w="3637" w:type="dxa"/>
                        <w:shd w:val="clear" w:color="auto" w:fill="auto"/>
                        <w:vAlign w:val="center"/>
                      </w:tcPr>
                      <w:p w14:paraId="5ADA1BDA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7C2B897B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shd w:val="clear" w:color="auto" w:fill="E5E5E5" w:themeFill="accent4" w:themeFillTint="33"/>
                        <w:noWrap/>
                        <w:vAlign w:val="center"/>
                        <w:hideMark/>
                      </w:tcPr>
                      <w:p w14:paraId="3C10B41D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ADDRESS</w:t>
                        </w:r>
                      </w:p>
                    </w:tc>
                    <w:tc>
                      <w:tcPr>
                        <w:tcW w:w="3724" w:type="dxa"/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67DAA176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shd w:val="clear" w:color="auto" w:fill="E5E5E5" w:themeFill="accent4" w:themeFillTint="33"/>
                        <w:vAlign w:val="center"/>
                      </w:tcPr>
                      <w:p w14:paraId="49711F68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ADDRESS</w:t>
                        </w:r>
                      </w:p>
                    </w:tc>
                    <w:tc>
                      <w:tcPr>
                        <w:tcW w:w="3637" w:type="dxa"/>
                        <w:shd w:val="clear" w:color="auto" w:fill="E5E5E5" w:themeFill="accent4" w:themeFillTint="33"/>
                        <w:vAlign w:val="center"/>
                      </w:tcPr>
                      <w:p w14:paraId="13CEB612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2DCB40D3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shd w:val="clear" w:color="auto" w:fill="auto"/>
                        <w:noWrap/>
                        <w:vAlign w:val="center"/>
                        <w:hideMark/>
                      </w:tcPr>
                      <w:p w14:paraId="2D4635B0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PHONE</w:t>
                        </w:r>
                      </w:p>
                    </w:tc>
                    <w:tc>
                      <w:tcPr>
                        <w:tcW w:w="3724" w:type="dxa"/>
                        <w:shd w:val="clear" w:color="auto" w:fill="auto"/>
                        <w:noWrap/>
                        <w:vAlign w:val="center"/>
                      </w:tcPr>
                      <w:p w14:paraId="79865A1B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shd w:val="clear" w:color="auto" w:fill="auto"/>
                        <w:vAlign w:val="center"/>
                      </w:tcPr>
                      <w:p w14:paraId="323BAE5A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PHONE</w:t>
                        </w:r>
                      </w:p>
                    </w:tc>
                    <w:tc>
                      <w:tcPr>
                        <w:tcW w:w="3637" w:type="dxa"/>
                        <w:shd w:val="clear" w:color="auto" w:fill="auto"/>
                        <w:vAlign w:val="center"/>
                      </w:tcPr>
                      <w:p w14:paraId="369C85F1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13570409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6982A30F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EMAIL</w:t>
                        </w:r>
                      </w:p>
                    </w:tc>
                    <w:tc>
                      <w:tcPr>
                        <w:tcW w:w="3724" w:type="dxa"/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53B6706E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shd w:val="clear" w:color="auto" w:fill="E5E5E5" w:themeFill="accent4" w:themeFillTint="33"/>
                        <w:vAlign w:val="center"/>
                      </w:tcPr>
                      <w:p w14:paraId="19042114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EMAIL</w:t>
                        </w:r>
                      </w:p>
                    </w:tc>
                    <w:tc>
                      <w:tcPr>
                        <w:tcW w:w="3637" w:type="dxa"/>
                        <w:shd w:val="clear" w:color="auto" w:fill="E5E5E5" w:themeFill="accent4" w:themeFillTint="33"/>
                        <w:vAlign w:val="center"/>
                      </w:tcPr>
                      <w:p w14:paraId="4E75AC12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1ADE89FA" w14:textId="77777777" w:rsidTr="00A45992">
                    <w:trPr>
                      <w:trHeight w:val="437"/>
                    </w:trPr>
                    <w:tc>
                      <w:tcPr>
                        <w:tcW w:w="1733" w:type="dxa"/>
                        <w:tcBorders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0C428A6A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DATE SUBMITTED</w:t>
                        </w:r>
                      </w:p>
                    </w:tc>
                    <w:tc>
                      <w:tcPr>
                        <w:tcW w:w="3724" w:type="dxa"/>
                        <w:tcBorders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6FC4C05F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color w:val="7F7F7F" w:themeColor="text1"/>
                            <w:szCs w:val="16"/>
                          </w:rPr>
                        </w:pPr>
                      </w:p>
                    </w:tc>
                    <w:tc>
                      <w:tcPr>
                        <w:tcW w:w="1645" w:type="dxa"/>
                        <w:tcBorders>
                          <w:bottom w:val="single" w:sz="4" w:space="0" w:color="5F5F5F" w:themeColor="accent4" w:themeShade="BF"/>
                        </w:tcBorders>
                        <w:shd w:val="clear" w:color="auto" w:fill="auto"/>
                        <w:vAlign w:val="center"/>
                      </w:tcPr>
                      <w:p w14:paraId="6A1501BB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  <w:t>DELIVERY METHOD</w:t>
                        </w:r>
                      </w:p>
                    </w:tc>
                    <w:tc>
                      <w:tcPr>
                        <w:tcW w:w="3637" w:type="dxa"/>
                        <w:tcBorders>
                          <w:bottom w:val="single" w:sz="4" w:space="0" w:color="5F5F5F" w:themeColor="accent4" w:themeShade="BF"/>
                        </w:tcBorders>
                        <w:shd w:val="clear" w:color="auto" w:fill="auto"/>
                        <w:vAlign w:val="center"/>
                      </w:tcPr>
                      <w:p w14:paraId="42F061A3" w14:textId="77777777" w:rsidR="00A45992" w:rsidRPr="00A45992" w:rsidRDefault="00A45992" w:rsidP="00FD11B9">
                        <w:pPr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0A353F3B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665FF48A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16"/>
                          </w:rPr>
                          <w:t>Reason for the Project</w:t>
                        </w:r>
                      </w:p>
                    </w:tc>
                  </w:tr>
                  <w:tr w:rsidR="00A45992" w:rsidRPr="00A45992" w14:paraId="2136F526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37C77FE5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B823646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4D692393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58699E4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27CA915A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230A0D6F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54678945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Options</w:t>
                        </w:r>
                      </w:p>
                    </w:tc>
                  </w:tr>
                  <w:tr w:rsidR="00A45992" w:rsidRPr="00A45992" w14:paraId="2521102F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53B22E58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5A8C9B2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674EA8CC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4FAE931E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74ECD26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63A89675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0076ABC7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Benefits</w:t>
                        </w:r>
                      </w:p>
                    </w:tc>
                  </w:tr>
                  <w:tr w:rsidR="00A45992" w:rsidRPr="00A45992" w14:paraId="25298971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55A0E3F1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185566E6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1F5950EF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4082B053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0B32F46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6BB7E06F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458A7503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Costs</w:t>
                        </w:r>
                      </w:p>
                    </w:tc>
                  </w:tr>
                  <w:tr w:rsidR="00A45992" w:rsidRPr="00A45992" w14:paraId="7463C201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0829F531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4CB01DCF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1B747335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D746609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57B406F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28D88F53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32169ED8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Risks</w:t>
                        </w:r>
                      </w:p>
                    </w:tc>
                  </w:tr>
                  <w:tr w:rsidR="00A45992" w:rsidRPr="00A45992" w14:paraId="34726EF1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16FF283D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5B771C4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9946296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4C971465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AF642ED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7908C4BE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2516DC29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Schedule</w:t>
                        </w:r>
                      </w:p>
                    </w:tc>
                  </w:tr>
                  <w:tr w:rsidR="00A45992" w:rsidRPr="00A45992" w14:paraId="44A1DD89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6070A189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BF1EFFE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6B90BA56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2A4977FE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F8D23C3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3076F985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10BCA79D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Assessment</w:t>
                        </w:r>
                      </w:p>
                    </w:tc>
                  </w:tr>
                  <w:tr w:rsidR="00A45992" w:rsidRPr="00A45992" w14:paraId="6FE6950A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5F4F21BB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79CDE888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6B5EB54C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2B5E033F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0AF4B3F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  <w:tr w:rsidR="00A45992" w:rsidRPr="00A45992" w14:paraId="54D3777A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  <w:bottom w:val="single" w:sz="4" w:space="0" w:color="5F5F5F" w:themeColor="accent4" w:themeShade="BF"/>
                        </w:tcBorders>
                        <w:shd w:val="clear" w:color="auto" w:fill="auto"/>
                        <w:noWrap/>
                        <w:vAlign w:val="center"/>
                      </w:tcPr>
                      <w:p w14:paraId="7BF082B6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</w:rPr>
                        </w:pPr>
                        <w:r w:rsidRPr="00A45992">
                          <w:rPr>
                            <w:rFonts w:cstheme="minorHAnsi"/>
                            <w:b/>
                            <w:bCs/>
                            <w:color w:val="7F7F7F" w:themeColor="text1"/>
                            <w:sz w:val="22"/>
                            <w:szCs w:val="22"/>
                          </w:rPr>
                          <w:t>Recommendation</w:t>
                        </w:r>
                      </w:p>
                    </w:tc>
                  </w:tr>
                  <w:tr w:rsidR="00A45992" w:rsidRPr="00A45992" w14:paraId="5C2CE0EF" w14:textId="77777777" w:rsidTr="00A45992">
                    <w:trPr>
                      <w:trHeight w:val="437"/>
                    </w:trPr>
                    <w:tc>
                      <w:tcPr>
                        <w:tcW w:w="10739" w:type="dxa"/>
                        <w:gridSpan w:val="4"/>
                        <w:tcBorders>
                          <w:top w:val="single" w:sz="4" w:space="0" w:color="5F5F5F" w:themeColor="accent4" w:themeShade="BF"/>
                        </w:tcBorders>
                        <w:shd w:val="clear" w:color="auto" w:fill="E5E5E5" w:themeFill="accent4" w:themeFillTint="33"/>
                        <w:noWrap/>
                        <w:vAlign w:val="center"/>
                      </w:tcPr>
                      <w:p w14:paraId="4F9B6ACC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185CE808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3F3E3F2B" w14:textId="77777777" w:rsid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520A1A4E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  <w:p w14:paraId="689FF953" w14:textId="77777777" w:rsidR="00A45992" w:rsidRPr="00A45992" w:rsidRDefault="00A45992" w:rsidP="00A45992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7F7F7F" w:themeColor="text1"/>
                            <w:szCs w:val="16"/>
                          </w:rPr>
                        </w:pPr>
                      </w:p>
                    </w:tc>
                  </w:tr>
                </w:tbl>
                <w:p w14:paraId="40BE0D5C" w14:textId="77777777" w:rsidR="00A45992" w:rsidRDefault="00A45992"/>
              </w:txbxContent>
            </v:textbox>
          </v:rect>
        </w:pict>
      </w:r>
    </w:p>
    <w:sectPr w:rsidR="00D9036F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992"/>
    <w:rsid w:val="00084A6A"/>
    <w:rsid w:val="00526C5E"/>
    <w:rsid w:val="00A45992"/>
    <w:rsid w:val="00C370F5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AA3B2C4"/>
  <w15:docId w15:val="{EB57D62F-0C1F-467A-8CF1-21936883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992"/>
    <w:pPr>
      <w:spacing w:after="0" w:line="240" w:lineRule="auto"/>
    </w:pPr>
    <w:rPr>
      <w:rFonts w:eastAsia="Times New Roman" w:cs="Times New Roman"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7F7F7F"/>
      </a:dk1>
      <a:lt1>
        <a:sysClr val="window" lastClr="FFFFFF"/>
      </a:lt1>
      <a:dk2>
        <a:srgbClr val="DDDDDD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E7C4B-1607-471C-A6CF-BF3A9F0B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2022-01-29T17:05:00Z</dcterms:created>
  <dcterms:modified xsi:type="dcterms:W3CDTF">2022-05-10T08:38:00Z</dcterms:modified>
</cp:coreProperties>
</file>